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4" w:type="dxa"/>
        <w:jc w:val="center"/>
        <w:tblInd w:w="514" w:type="dxa"/>
        <w:tblLayout w:type="fixed"/>
        <w:tblLook w:val="04A0"/>
      </w:tblPr>
      <w:tblGrid>
        <w:gridCol w:w="341"/>
        <w:gridCol w:w="4090"/>
        <w:gridCol w:w="3533"/>
        <w:gridCol w:w="2950"/>
      </w:tblGrid>
      <w:tr w:rsidR="00A53B47" w:rsidTr="00A53B47">
        <w:trPr>
          <w:cantSplit/>
          <w:trHeight w:val="251"/>
          <w:jc w:val="center"/>
        </w:trPr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center"/>
          </w:tcPr>
          <w:p w:rsidR="006402D6" w:rsidRPr="005B76E9" w:rsidRDefault="006402D6" w:rsidP="00042B63">
            <w:pPr>
              <w:ind w:left="113" w:right="113"/>
              <w:jc w:val="center"/>
            </w:pPr>
          </w:p>
        </w:tc>
        <w:tc>
          <w:tcPr>
            <w:tcW w:w="40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02D6" w:rsidRPr="00830D98" w:rsidRDefault="006402D6" w:rsidP="00042B63">
            <w:pPr>
              <w:jc w:val="center"/>
              <w:rPr>
                <w:b/>
                <w:sz w:val="24"/>
                <w:szCs w:val="24"/>
              </w:rPr>
            </w:pPr>
            <w:r w:rsidRPr="00E11071">
              <w:rPr>
                <w:b/>
              </w:rPr>
              <w:t>Amyloidosis</w:t>
            </w:r>
          </w:p>
        </w:tc>
        <w:tc>
          <w:tcPr>
            <w:tcW w:w="3533" w:type="dxa"/>
            <w:tcBorders>
              <w:left w:val="double" w:sz="4" w:space="0" w:color="auto"/>
            </w:tcBorders>
            <w:vAlign w:val="center"/>
          </w:tcPr>
          <w:p w:rsidR="006402D6" w:rsidRPr="00830D98" w:rsidRDefault="008B4507" w:rsidP="00042B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Iron </w:t>
            </w: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 xml:space="preserve">eficiency </w:t>
            </w:r>
            <w:r>
              <w:rPr>
                <w:rFonts w:hint="eastAsia"/>
                <w:b/>
              </w:rPr>
              <w:t>A</w:t>
            </w:r>
            <w:r w:rsidR="007955AB" w:rsidRPr="00E11071">
              <w:rPr>
                <w:b/>
              </w:rPr>
              <w:t>nemia</w:t>
            </w:r>
          </w:p>
        </w:tc>
        <w:tc>
          <w:tcPr>
            <w:tcW w:w="2950" w:type="dxa"/>
            <w:tcBorders>
              <w:left w:val="double" w:sz="4" w:space="0" w:color="auto"/>
            </w:tcBorders>
            <w:vAlign w:val="center"/>
          </w:tcPr>
          <w:p w:rsidR="006402D6" w:rsidRPr="00A53B47" w:rsidRDefault="008B4507" w:rsidP="00042B63">
            <w:pPr>
              <w:jc w:val="center"/>
              <w:rPr>
                <w:b/>
              </w:rPr>
            </w:pPr>
            <w:r w:rsidRPr="00A53B47">
              <w:rPr>
                <w:b/>
              </w:rPr>
              <w:t>Plummer-</w:t>
            </w:r>
            <w:r w:rsidRPr="00A53B47">
              <w:rPr>
                <w:rFonts w:hint="eastAsia"/>
                <w:b/>
              </w:rPr>
              <w:t>V</w:t>
            </w:r>
            <w:r w:rsidRPr="00A53B47">
              <w:rPr>
                <w:b/>
              </w:rPr>
              <w:t xml:space="preserve">inson </w:t>
            </w:r>
            <w:r w:rsidRPr="00A53B47">
              <w:rPr>
                <w:rFonts w:hint="eastAsia"/>
                <w:b/>
              </w:rPr>
              <w:t>S</w:t>
            </w:r>
            <w:r w:rsidR="007955AB" w:rsidRPr="00A53B47">
              <w:rPr>
                <w:b/>
              </w:rPr>
              <w:t>yndrome</w:t>
            </w:r>
          </w:p>
          <w:p w:rsidR="007955AB" w:rsidRPr="00C25F70" w:rsidRDefault="007955AB" w:rsidP="007955AB">
            <w:pPr>
              <w:jc w:val="center"/>
              <w:rPr>
                <w:b/>
                <w:sz w:val="24"/>
                <w:szCs w:val="24"/>
              </w:rPr>
            </w:pPr>
            <w:r w:rsidRPr="00A53B47">
              <w:rPr>
                <w:rFonts w:hint="eastAsia"/>
                <w:b/>
              </w:rPr>
              <w:t xml:space="preserve">= </w:t>
            </w:r>
            <w:r w:rsidRPr="00A53B47">
              <w:rPr>
                <w:b/>
              </w:rPr>
              <w:t>“Patterson-Kelly</w:t>
            </w:r>
            <w:r w:rsidRPr="00A53B47">
              <w:rPr>
                <w:rFonts w:hint="eastAsia"/>
                <w:b/>
              </w:rPr>
              <w:t xml:space="preserve"> </w:t>
            </w:r>
            <w:proofErr w:type="spellStart"/>
            <w:r w:rsidR="00C14001" w:rsidRPr="00A53B47">
              <w:rPr>
                <w:b/>
              </w:rPr>
              <w:t>Synd</w:t>
            </w:r>
            <w:proofErr w:type="spellEnd"/>
            <w:r w:rsidRPr="00A53B47">
              <w:rPr>
                <w:b/>
              </w:rPr>
              <w:t>”</w:t>
            </w:r>
          </w:p>
        </w:tc>
      </w:tr>
      <w:tr w:rsidR="00A53B47" w:rsidTr="00A53B47">
        <w:trPr>
          <w:cantSplit/>
          <w:trHeight w:val="1132"/>
          <w:jc w:val="center"/>
        </w:trPr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center"/>
          </w:tcPr>
          <w:p w:rsidR="006402D6" w:rsidRPr="005B76E9" w:rsidRDefault="006402D6" w:rsidP="00042B63">
            <w:pPr>
              <w:ind w:left="113" w:right="113"/>
              <w:jc w:val="center"/>
            </w:pPr>
            <w:r w:rsidRPr="005B76E9">
              <w:rPr>
                <w:rFonts w:hint="eastAsia"/>
                <w:b/>
              </w:rPr>
              <w:t>Definition</w:t>
            </w:r>
          </w:p>
        </w:tc>
        <w:tc>
          <w:tcPr>
            <w:tcW w:w="4090" w:type="dxa"/>
            <w:tcBorders>
              <w:left w:val="double" w:sz="4" w:space="0" w:color="auto"/>
              <w:right w:val="double" w:sz="4" w:space="0" w:color="auto"/>
            </w:tcBorders>
          </w:tcPr>
          <w:p w:rsidR="006402D6" w:rsidRPr="006402D6" w:rsidRDefault="006402D6" w:rsidP="007215E0">
            <w:pPr>
              <w:ind w:left="54" w:hanging="5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6402D6">
              <w:rPr>
                <w:sz w:val="18"/>
              </w:rPr>
              <w:t xml:space="preserve">Deposition of </w:t>
            </w:r>
            <w:proofErr w:type="spellStart"/>
            <w:r w:rsidRPr="006402D6">
              <w:rPr>
                <w:sz w:val="18"/>
              </w:rPr>
              <w:t>amyloid</w:t>
            </w:r>
            <w:proofErr w:type="spellEnd"/>
            <w:r w:rsidRPr="006402D6">
              <w:rPr>
                <w:sz w:val="18"/>
              </w:rPr>
              <w:t xml:space="preserve"> (extracellular </w:t>
            </w:r>
            <w:proofErr w:type="spellStart"/>
            <w:r w:rsidRPr="006402D6">
              <w:rPr>
                <w:sz w:val="18"/>
              </w:rPr>
              <w:t>proteinaceous</w:t>
            </w:r>
            <w:proofErr w:type="spellEnd"/>
            <w:r w:rsidRPr="006402D6">
              <w:rPr>
                <w:sz w:val="18"/>
              </w:rPr>
              <w:t xml:space="preserve"> material</w:t>
            </w:r>
            <w:r w:rsidR="001A22D5">
              <w:rPr>
                <w:rFonts w:hint="eastAsia"/>
                <w:sz w:val="18"/>
              </w:rPr>
              <w:t xml:space="preserve">; </w:t>
            </w:r>
            <w:r w:rsidR="001A22D5" w:rsidRPr="006402D6">
              <w:rPr>
                <w:sz w:val="18"/>
              </w:rPr>
              <w:t>can have several sources but all have similar molecular structure</w:t>
            </w:r>
            <w:r w:rsidRPr="006402D6">
              <w:rPr>
                <w:sz w:val="18"/>
              </w:rPr>
              <w:t>)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6402D6">
              <w:rPr>
                <w:sz w:val="18"/>
              </w:rPr>
              <w:t>Represents a wide range of conditions</w:t>
            </w:r>
          </w:p>
          <w:p w:rsidR="006402D6" w:rsidRPr="006402D6" w:rsidRDefault="006402D6" w:rsidP="007215E0">
            <w:pPr>
              <w:ind w:left="54" w:hanging="5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6402D6">
              <w:rPr>
                <w:sz w:val="18"/>
              </w:rPr>
              <w:t>Effects depend on organs involved (mild if only skin involved, death when kidney or heart are involved)</w:t>
            </w:r>
          </w:p>
          <w:p w:rsidR="006402D6" w:rsidRPr="002A3EFC" w:rsidRDefault="006402D6" w:rsidP="006402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6402D6">
              <w:rPr>
                <w:sz w:val="18"/>
              </w:rPr>
              <w:t>Assoc w/ multiple myeloma or infections</w:t>
            </w:r>
          </w:p>
        </w:tc>
        <w:tc>
          <w:tcPr>
            <w:tcW w:w="3533" w:type="dxa"/>
            <w:tcBorders>
              <w:left w:val="double" w:sz="4" w:space="0" w:color="auto"/>
            </w:tcBorders>
          </w:tcPr>
          <w:p w:rsid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Most common cause anemia in US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Associated w/</w:t>
            </w:r>
          </w:p>
          <w:p w:rsidR="007955AB" w:rsidRDefault="007955AB" w:rsidP="008B4507">
            <w:pPr>
              <w:ind w:left="252" w:hanging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955AB">
              <w:rPr>
                <w:sz w:val="18"/>
              </w:rPr>
              <w:t>Excess blood loss</w:t>
            </w:r>
            <w:r w:rsidR="008B4507">
              <w:rPr>
                <w:rFonts w:hint="eastAsia"/>
                <w:sz w:val="18"/>
              </w:rPr>
              <w:t xml:space="preserve"> (GI </w:t>
            </w:r>
            <w:proofErr w:type="spellStart"/>
            <w:r w:rsidR="008B4507">
              <w:rPr>
                <w:rFonts w:hint="eastAsia"/>
                <w:sz w:val="18"/>
              </w:rPr>
              <w:t>uncer</w:t>
            </w:r>
            <w:proofErr w:type="spellEnd"/>
            <w:r w:rsidR="008B4507">
              <w:rPr>
                <w:rFonts w:hint="eastAsia"/>
                <w:sz w:val="18"/>
              </w:rPr>
              <w:t xml:space="preserve">, </w:t>
            </w:r>
            <w:r w:rsidR="008B4507">
              <w:rPr>
                <w:sz w:val="18"/>
              </w:rPr>
              <w:t>menstrual</w:t>
            </w:r>
            <w:r w:rsidR="008B4507">
              <w:rPr>
                <w:rFonts w:hint="eastAsia"/>
                <w:sz w:val="18"/>
              </w:rPr>
              <w:t>, delivery)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955AB">
              <w:rPr>
                <w:sz w:val="18"/>
              </w:rPr>
              <w:t>Inc demand for RBC</w:t>
            </w:r>
            <w:r w:rsidR="008B4507">
              <w:rPr>
                <w:rFonts w:hint="eastAsia"/>
                <w:sz w:val="18"/>
              </w:rPr>
              <w:t xml:space="preserve"> (pregnancy)</w:t>
            </w:r>
          </w:p>
          <w:p w:rsidR="007955AB" w:rsidRPr="007955AB" w:rsidRDefault="007955AB" w:rsidP="008B4507">
            <w:pPr>
              <w:ind w:left="252" w:hanging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955AB">
              <w:rPr>
                <w:sz w:val="18"/>
              </w:rPr>
              <w:t>Dec iron intake</w:t>
            </w:r>
            <w:r w:rsidR="008B4507">
              <w:rPr>
                <w:rFonts w:hint="eastAsia"/>
                <w:sz w:val="18"/>
              </w:rPr>
              <w:t xml:space="preserve"> (</w:t>
            </w:r>
            <w:r w:rsidR="00C14001">
              <w:rPr>
                <w:rFonts w:hint="eastAsia"/>
                <w:sz w:val="18"/>
              </w:rPr>
              <w:t>kids</w:t>
            </w:r>
            <w:r w:rsidR="008B4507">
              <w:rPr>
                <w:rFonts w:hint="eastAsia"/>
                <w:sz w:val="18"/>
              </w:rPr>
              <w:t>, poor diet)</w:t>
            </w:r>
          </w:p>
          <w:p w:rsidR="006402D6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955AB">
              <w:rPr>
                <w:sz w:val="18"/>
              </w:rPr>
              <w:t>Dec iron absorptio</w:t>
            </w:r>
            <w:r w:rsidRPr="007955AB">
              <w:rPr>
                <w:rFonts w:hint="eastAsia"/>
                <w:sz w:val="18"/>
              </w:rPr>
              <w:t>n</w:t>
            </w:r>
            <w:r w:rsidR="00C14001">
              <w:rPr>
                <w:rFonts w:hint="eastAsia"/>
                <w:sz w:val="18"/>
              </w:rPr>
              <w:t xml:space="preserve"> </w:t>
            </w:r>
            <w:proofErr w:type="gramStart"/>
            <w:r w:rsidR="00C14001">
              <w:rPr>
                <w:rFonts w:hint="eastAsia"/>
                <w:sz w:val="18"/>
              </w:rPr>
              <w:t>( GI</w:t>
            </w:r>
            <w:proofErr w:type="gramEnd"/>
            <w:r w:rsidR="00C14001">
              <w:rPr>
                <w:rFonts w:hint="eastAsia"/>
                <w:sz w:val="18"/>
              </w:rPr>
              <w:t xml:space="preserve"> prob.</w:t>
            </w:r>
            <w:r w:rsidR="008B4507">
              <w:rPr>
                <w:rFonts w:hint="eastAsia"/>
                <w:sz w:val="18"/>
              </w:rPr>
              <w:t>)</w:t>
            </w:r>
          </w:p>
        </w:tc>
        <w:tc>
          <w:tcPr>
            <w:tcW w:w="2950" w:type="dxa"/>
            <w:tcBorders>
              <w:left w:val="double" w:sz="4" w:space="0" w:color="auto"/>
            </w:tcBorders>
          </w:tcPr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Rare syndrome</w:t>
            </w:r>
          </w:p>
          <w:p w:rsidR="00A37F52" w:rsidRPr="00A37F52" w:rsidRDefault="00A37F52" w:rsidP="00A37F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37F52">
              <w:rPr>
                <w:sz w:val="18"/>
                <w:szCs w:val="18"/>
              </w:rPr>
              <w:t>Composed of</w:t>
            </w:r>
          </w:p>
          <w:p w:rsidR="00A37F52" w:rsidRPr="00A37F52" w:rsidRDefault="00A37F52" w:rsidP="00A37F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r w:rsidRPr="00A37F52">
              <w:rPr>
                <w:sz w:val="18"/>
                <w:szCs w:val="18"/>
              </w:rPr>
              <w:t>Iron deficiency anemia</w:t>
            </w:r>
          </w:p>
          <w:p w:rsidR="00A37F52" w:rsidRPr="00A37F52" w:rsidRDefault="00A37F52" w:rsidP="00A37F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Pr="00A37F52">
              <w:rPr>
                <w:sz w:val="18"/>
                <w:szCs w:val="18"/>
              </w:rPr>
              <w:t>Glossitis</w:t>
            </w:r>
            <w:proofErr w:type="spellEnd"/>
          </w:p>
          <w:p w:rsidR="00A37F52" w:rsidRPr="00A37F52" w:rsidRDefault="00A37F52" w:rsidP="00A37F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Pr="00A37F52">
              <w:rPr>
                <w:sz w:val="18"/>
                <w:szCs w:val="18"/>
              </w:rPr>
              <w:t>Dysphagia</w:t>
            </w:r>
            <w:proofErr w:type="spellEnd"/>
            <w:r w:rsidRPr="00A37F52">
              <w:rPr>
                <w:sz w:val="18"/>
                <w:szCs w:val="18"/>
              </w:rPr>
              <w:t xml:space="preserve"> </w:t>
            </w:r>
          </w:p>
          <w:p w:rsidR="006402D6" w:rsidRPr="00C25F70" w:rsidRDefault="00A37F52" w:rsidP="00A37F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Pr="00A37F52">
              <w:rPr>
                <w:sz w:val="18"/>
                <w:szCs w:val="18"/>
              </w:rPr>
              <w:t xml:space="preserve">Important since considered a premalignant condition for oral and esophageal </w:t>
            </w:r>
            <w:proofErr w:type="spellStart"/>
            <w:r w:rsidRPr="00A37F52">
              <w:rPr>
                <w:sz w:val="18"/>
                <w:szCs w:val="18"/>
              </w:rPr>
              <w:t>SCCa</w:t>
            </w:r>
            <w:proofErr w:type="spellEnd"/>
          </w:p>
        </w:tc>
      </w:tr>
      <w:tr w:rsidR="00A53B47" w:rsidTr="00A53B47">
        <w:trPr>
          <w:cantSplit/>
          <w:trHeight w:val="1653"/>
          <w:jc w:val="center"/>
        </w:trPr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center"/>
          </w:tcPr>
          <w:p w:rsidR="006402D6" w:rsidRPr="005B76E9" w:rsidRDefault="006402D6" w:rsidP="00042B63">
            <w:pPr>
              <w:ind w:left="113" w:right="113"/>
              <w:jc w:val="center"/>
              <w:rPr>
                <w:b/>
              </w:rPr>
            </w:pPr>
            <w:r w:rsidRPr="005B76E9">
              <w:rPr>
                <w:rFonts w:hint="eastAsia"/>
                <w:b/>
              </w:rPr>
              <w:t xml:space="preserve">Clinical </w:t>
            </w:r>
          </w:p>
        </w:tc>
        <w:tc>
          <w:tcPr>
            <w:tcW w:w="4090" w:type="dxa"/>
            <w:tcBorders>
              <w:left w:val="double" w:sz="4" w:space="0" w:color="auto"/>
              <w:right w:val="double" w:sz="4" w:space="0" w:color="auto"/>
            </w:tcBorders>
          </w:tcPr>
          <w:p w:rsidR="006402D6" w:rsidRPr="006402D6" w:rsidRDefault="006402D6" w:rsidP="006402D6">
            <w:pPr>
              <w:rPr>
                <w:sz w:val="18"/>
                <w:u w:val="single"/>
              </w:rPr>
            </w:pPr>
            <w:r w:rsidRPr="006402D6">
              <w:rPr>
                <w:rFonts w:hint="eastAsia"/>
                <w:sz w:val="18"/>
              </w:rPr>
              <w:t xml:space="preserve">- </w:t>
            </w:r>
            <w:r w:rsidRPr="001A22D5">
              <w:rPr>
                <w:b/>
                <w:sz w:val="18"/>
                <w:u w:val="single"/>
              </w:rPr>
              <w:t>Organ limited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6402D6">
              <w:rPr>
                <w:sz w:val="18"/>
              </w:rPr>
              <w:t>Rare in oral soft tissues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6402D6">
              <w:rPr>
                <w:sz w:val="18"/>
              </w:rPr>
              <w:t>Amyloid</w:t>
            </w:r>
            <w:proofErr w:type="spellEnd"/>
            <w:r w:rsidRPr="006402D6">
              <w:rPr>
                <w:sz w:val="18"/>
              </w:rPr>
              <w:t xml:space="preserve"> nodule, </w:t>
            </w:r>
            <w:proofErr w:type="spellStart"/>
            <w:r w:rsidRPr="006402D6">
              <w:rPr>
                <w:sz w:val="18"/>
              </w:rPr>
              <w:t>asx</w:t>
            </w:r>
            <w:proofErr w:type="spellEnd"/>
            <w:r w:rsidRPr="006402D6">
              <w:rPr>
                <w:sz w:val="18"/>
              </w:rPr>
              <w:t xml:space="preserve"> </w:t>
            </w:r>
            <w:proofErr w:type="spellStart"/>
            <w:r w:rsidRPr="006402D6">
              <w:rPr>
                <w:sz w:val="18"/>
              </w:rPr>
              <w:t>submucosal</w:t>
            </w:r>
            <w:proofErr w:type="spellEnd"/>
            <w:r w:rsidRPr="006402D6">
              <w:rPr>
                <w:sz w:val="18"/>
              </w:rPr>
              <w:t xml:space="preserve"> deposit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6402D6">
              <w:rPr>
                <w:sz w:val="18"/>
              </w:rPr>
              <w:t xml:space="preserve">Not assoc w/ systemic </w:t>
            </w:r>
            <w:proofErr w:type="spellStart"/>
            <w:r w:rsidRPr="006402D6">
              <w:rPr>
                <w:sz w:val="18"/>
              </w:rPr>
              <w:t>sx</w:t>
            </w:r>
            <w:proofErr w:type="spellEnd"/>
          </w:p>
          <w:p w:rsidR="006402D6" w:rsidRPr="006402D6" w:rsidRDefault="006402D6" w:rsidP="006402D6">
            <w:pPr>
              <w:rPr>
                <w:sz w:val="18"/>
              </w:rPr>
            </w:pPr>
            <w:r w:rsidRPr="006402D6">
              <w:rPr>
                <w:rFonts w:hint="eastAsia"/>
                <w:sz w:val="18"/>
              </w:rPr>
              <w:t xml:space="preserve">- </w:t>
            </w:r>
            <w:r w:rsidRPr="001A22D5">
              <w:rPr>
                <w:b/>
                <w:sz w:val="18"/>
                <w:u w:val="single"/>
              </w:rPr>
              <w:t>Systemic</w:t>
            </w:r>
          </w:p>
          <w:p w:rsidR="006402D6" w:rsidRPr="006402D6" w:rsidRDefault="00C14001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="006402D6">
              <w:rPr>
                <w:rFonts w:hint="eastAsia"/>
                <w:sz w:val="18"/>
              </w:rPr>
              <w:t xml:space="preserve"> - </w:t>
            </w:r>
            <w:r w:rsidR="006402D6" w:rsidRPr="006402D6">
              <w:rPr>
                <w:sz w:val="18"/>
              </w:rPr>
              <w:t>Primary or myeloma associated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Older adults &gt;65 yrs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Male predilection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 xml:space="preserve">Initial </w:t>
            </w:r>
            <w:proofErr w:type="spellStart"/>
            <w:r w:rsidRPr="006402D6">
              <w:rPr>
                <w:sz w:val="18"/>
              </w:rPr>
              <w:t>sx</w:t>
            </w:r>
            <w:proofErr w:type="spellEnd"/>
            <w:r w:rsidRPr="006402D6">
              <w:rPr>
                <w:sz w:val="18"/>
              </w:rPr>
              <w:t xml:space="preserve"> non-specific (fatigue, wt loss) </w:t>
            </w:r>
          </w:p>
          <w:p w:rsidR="006402D6" w:rsidRPr="006402D6" w:rsidRDefault="006402D6" w:rsidP="006402D6">
            <w:pPr>
              <w:ind w:left="525" w:hanging="5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 xml:space="preserve">Eventually </w:t>
            </w:r>
            <w:proofErr w:type="spellStart"/>
            <w:r w:rsidRPr="006402D6">
              <w:rPr>
                <w:sz w:val="18"/>
              </w:rPr>
              <w:t>amyloid</w:t>
            </w:r>
            <w:proofErr w:type="spellEnd"/>
            <w:r w:rsidRPr="006402D6">
              <w:rPr>
                <w:sz w:val="18"/>
              </w:rPr>
              <w:t xml:space="preserve"> deposits: </w:t>
            </w:r>
            <w:proofErr w:type="spellStart"/>
            <w:r w:rsidRPr="006402D6">
              <w:rPr>
                <w:sz w:val="18"/>
              </w:rPr>
              <w:t>macroglossia</w:t>
            </w:r>
            <w:proofErr w:type="spellEnd"/>
            <w:r w:rsidRPr="006402D6">
              <w:rPr>
                <w:sz w:val="18"/>
              </w:rPr>
              <w:t xml:space="preserve">, </w:t>
            </w:r>
            <w:r w:rsidR="001A22D5" w:rsidRPr="006402D6">
              <w:rPr>
                <w:sz w:val="18"/>
              </w:rPr>
              <w:t>dry mouth</w:t>
            </w:r>
            <w:r w:rsidR="001A22D5">
              <w:rPr>
                <w:rFonts w:hint="eastAsia"/>
                <w:sz w:val="18"/>
              </w:rPr>
              <w:t>,</w:t>
            </w:r>
            <w:r w:rsidR="001A22D5" w:rsidRPr="006402D6">
              <w:rPr>
                <w:sz w:val="18"/>
              </w:rPr>
              <w:t xml:space="preserve"> </w:t>
            </w:r>
            <w:r w:rsidRPr="006402D6">
              <w:rPr>
                <w:sz w:val="18"/>
              </w:rPr>
              <w:t>carpal</w:t>
            </w:r>
            <w:r w:rsidR="001A22D5">
              <w:rPr>
                <w:sz w:val="18"/>
              </w:rPr>
              <w:t xml:space="preserve"> tunnel syndrome, </w:t>
            </w:r>
            <w:proofErr w:type="spellStart"/>
            <w:r w:rsidR="001A22D5">
              <w:rPr>
                <w:sz w:val="18"/>
              </w:rPr>
              <w:t>hepatomegaly</w:t>
            </w:r>
            <w:proofErr w:type="spellEnd"/>
          </w:p>
          <w:p w:rsidR="006402D6" w:rsidRPr="006402D6" w:rsidRDefault="006402D6" w:rsidP="006402D6">
            <w:pPr>
              <w:ind w:left="435" w:hanging="43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- </w:t>
            </w:r>
            <w:r w:rsidRPr="006402D6">
              <w:rPr>
                <w:sz w:val="18"/>
              </w:rPr>
              <w:t xml:space="preserve">Skin lesions: waxy  papules </w:t>
            </w:r>
            <w:r w:rsidR="001A22D5">
              <w:rPr>
                <w:rFonts w:hint="eastAsia"/>
                <w:sz w:val="18"/>
              </w:rPr>
              <w:t>&amp;</w:t>
            </w:r>
            <w:r w:rsidRPr="006402D6">
              <w:rPr>
                <w:sz w:val="18"/>
              </w:rPr>
              <w:t xml:space="preserve"> plaques, smooth surface (eyelid area, </w:t>
            </w:r>
            <w:proofErr w:type="spellStart"/>
            <w:r w:rsidRPr="006402D6">
              <w:rPr>
                <w:sz w:val="18"/>
              </w:rPr>
              <w:t>retroauricular</w:t>
            </w:r>
            <w:proofErr w:type="spellEnd"/>
            <w:r w:rsidRPr="006402D6">
              <w:rPr>
                <w:sz w:val="18"/>
              </w:rPr>
              <w:t>, neck, lips)</w:t>
            </w:r>
          </w:p>
          <w:p w:rsidR="006402D6" w:rsidRPr="006402D6" w:rsidRDefault="00C14001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6402D6">
              <w:rPr>
                <w:rFonts w:hint="eastAsia"/>
                <w:sz w:val="18"/>
              </w:rPr>
              <w:t xml:space="preserve">   - </w:t>
            </w:r>
            <w:r w:rsidR="006402D6" w:rsidRPr="006402D6">
              <w:rPr>
                <w:sz w:val="18"/>
              </w:rPr>
              <w:t>Secondary</w:t>
            </w:r>
          </w:p>
          <w:p w:rsidR="006402D6" w:rsidRPr="006402D6" w:rsidRDefault="006402D6" w:rsidP="006402D6">
            <w:pPr>
              <w:ind w:left="525" w:hanging="5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Due to chronic inflammatory process (</w:t>
            </w:r>
            <w:proofErr w:type="spellStart"/>
            <w:r w:rsidRPr="006402D6">
              <w:rPr>
                <w:sz w:val="18"/>
              </w:rPr>
              <w:t>osteomyelitis</w:t>
            </w:r>
            <w:proofErr w:type="spellEnd"/>
            <w:r w:rsidRPr="006402D6">
              <w:rPr>
                <w:sz w:val="18"/>
              </w:rPr>
              <w:t xml:space="preserve">, TB, </w:t>
            </w:r>
            <w:proofErr w:type="spellStart"/>
            <w:r w:rsidRPr="006402D6">
              <w:rPr>
                <w:sz w:val="18"/>
              </w:rPr>
              <w:t>sarcoidosis</w:t>
            </w:r>
            <w:proofErr w:type="spellEnd"/>
            <w:r w:rsidRPr="006402D6">
              <w:rPr>
                <w:sz w:val="18"/>
              </w:rPr>
              <w:t>)</w:t>
            </w:r>
          </w:p>
          <w:p w:rsidR="006402D6" w:rsidRPr="006402D6" w:rsidRDefault="006402D6" w:rsidP="006402D6">
            <w:pPr>
              <w:ind w:left="525" w:hanging="5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Affects liver, kidney, spleen, adrenals</w:t>
            </w:r>
          </w:p>
          <w:p w:rsidR="006402D6" w:rsidRPr="006402D6" w:rsidRDefault="00C14001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6402D6">
              <w:rPr>
                <w:rFonts w:hint="eastAsia"/>
                <w:sz w:val="18"/>
              </w:rPr>
              <w:t xml:space="preserve">    - </w:t>
            </w:r>
            <w:proofErr w:type="spellStart"/>
            <w:r w:rsidR="006402D6" w:rsidRPr="006402D6">
              <w:rPr>
                <w:sz w:val="18"/>
              </w:rPr>
              <w:t>Hemodialysis</w:t>
            </w:r>
            <w:proofErr w:type="spellEnd"/>
            <w:r w:rsidR="006402D6" w:rsidRPr="006402D6">
              <w:rPr>
                <w:sz w:val="18"/>
              </w:rPr>
              <w:t>-associated</w:t>
            </w:r>
          </w:p>
          <w:p w:rsidR="006402D6" w:rsidRPr="006402D6" w:rsidRDefault="006402D6" w:rsidP="006402D6">
            <w:pPr>
              <w:ind w:left="525" w:hanging="5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Accumulation of normal protein (beta2-microgloulin) in plasma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Deposits in bones and joins</w:t>
            </w:r>
          </w:p>
          <w:p w:rsidR="006402D6" w:rsidRPr="006402D6" w:rsidRDefault="006402D6" w:rsidP="006402D6">
            <w:pPr>
              <w:ind w:left="525" w:hanging="5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 xml:space="preserve">Carpal tunnel </w:t>
            </w:r>
            <w:proofErr w:type="spellStart"/>
            <w:r w:rsidRPr="006402D6">
              <w:rPr>
                <w:sz w:val="18"/>
              </w:rPr>
              <w:t>synd</w:t>
            </w:r>
            <w:proofErr w:type="spellEnd"/>
            <w:r w:rsidRPr="006402D6">
              <w:rPr>
                <w:sz w:val="18"/>
              </w:rPr>
              <w:t>, cervical spine pain</w:t>
            </w:r>
          </w:p>
          <w:p w:rsidR="00C14001" w:rsidRDefault="006402D6" w:rsidP="006402D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6402D6">
              <w:rPr>
                <w:sz w:val="18"/>
              </w:rPr>
              <w:t>Tongue deposits</w:t>
            </w:r>
          </w:p>
          <w:p w:rsidR="006402D6" w:rsidRPr="006402D6" w:rsidRDefault="006402D6" w:rsidP="006402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- </w:t>
            </w:r>
            <w:proofErr w:type="spellStart"/>
            <w:r w:rsidRPr="006402D6">
              <w:rPr>
                <w:sz w:val="18"/>
              </w:rPr>
              <w:t>Heredofamilial</w:t>
            </w:r>
            <w:proofErr w:type="spellEnd"/>
            <w:r w:rsidRPr="006402D6">
              <w:rPr>
                <w:sz w:val="18"/>
              </w:rPr>
              <w:t xml:space="preserve"> </w:t>
            </w:r>
          </w:p>
          <w:p w:rsidR="00A53B47" w:rsidRDefault="006402D6" w:rsidP="006402D6">
            <w:pPr>
              <w:ind w:left="525" w:hanging="5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="00A53B47">
              <w:rPr>
                <w:rFonts w:hint="eastAsia"/>
                <w:sz w:val="18"/>
              </w:rPr>
              <w:t xml:space="preserve">aka </w:t>
            </w:r>
            <w:r w:rsidR="00A53B47">
              <w:rPr>
                <w:sz w:val="18"/>
              </w:rPr>
              <w:t>“</w:t>
            </w:r>
            <w:r w:rsidR="00A53B47" w:rsidRPr="006402D6">
              <w:rPr>
                <w:b/>
                <w:sz w:val="18"/>
              </w:rPr>
              <w:t>familial Mediterranean fever</w:t>
            </w:r>
            <w:r w:rsidR="00A53B47">
              <w:rPr>
                <w:b/>
                <w:sz w:val="18"/>
              </w:rPr>
              <w:t>”</w:t>
            </w:r>
          </w:p>
          <w:p w:rsidR="006402D6" w:rsidRPr="006402D6" w:rsidRDefault="00A53B47" w:rsidP="006402D6">
            <w:pPr>
              <w:ind w:left="525" w:hanging="525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hint="eastAsia"/>
                <w:sz w:val="18"/>
              </w:rPr>
              <w:t xml:space="preserve">          - U</w:t>
            </w:r>
            <w:r w:rsidR="001A22D5">
              <w:rPr>
                <w:sz w:val="18"/>
              </w:rPr>
              <w:t>ncommon, most AD</w:t>
            </w:r>
            <w:r w:rsidR="001A22D5">
              <w:rPr>
                <w:rFonts w:hint="eastAsia"/>
                <w:sz w:val="18"/>
              </w:rPr>
              <w:t>/</w:t>
            </w:r>
            <w:r w:rsidR="006402D6" w:rsidRPr="006402D6">
              <w:rPr>
                <w:sz w:val="18"/>
              </w:rPr>
              <w:t xml:space="preserve">AR form 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6402D6" w:rsidRPr="006402D6" w:rsidRDefault="006402D6" w:rsidP="006402D6">
            <w:pPr>
              <w:ind w:left="525" w:hanging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proofErr w:type="spellStart"/>
            <w:r w:rsidRPr="006402D6">
              <w:rPr>
                <w:sz w:val="18"/>
              </w:rPr>
              <w:t>Polyneuropathy</w:t>
            </w:r>
            <w:proofErr w:type="spellEnd"/>
            <w:r w:rsidRPr="006402D6">
              <w:rPr>
                <w:sz w:val="18"/>
              </w:rPr>
              <w:t>, cardiomyopathy, arrhythmias, CHF, renal failure</w:t>
            </w:r>
          </w:p>
        </w:tc>
        <w:tc>
          <w:tcPr>
            <w:tcW w:w="3533" w:type="dxa"/>
            <w:tcBorders>
              <w:left w:val="double" w:sz="4" w:space="0" w:color="auto"/>
            </w:tcBorders>
          </w:tcPr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Fatigue, palpitations, lightheadedness, lack of energy</w:t>
            </w:r>
            <w:r w:rsidR="008B4507">
              <w:rPr>
                <w:rFonts w:hint="eastAsia"/>
                <w:sz w:val="18"/>
              </w:rPr>
              <w:t xml:space="preserve"> (all b/c </w:t>
            </w:r>
            <w:proofErr w:type="spellStart"/>
            <w:r w:rsidR="008B4507">
              <w:rPr>
                <w:rFonts w:hint="eastAsia"/>
                <w:sz w:val="18"/>
              </w:rPr>
              <w:t>dec</w:t>
            </w:r>
            <w:proofErr w:type="spellEnd"/>
            <w:r w:rsidR="008B4507">
              <w:rPr>
                <w:rFonts w:hint="eastAsia"/>
                <w:sz w:val="18"/>
              </w:rPr>
              <w:t xml:space="preserve"> O2 delivery)</w:t>
            </w:r>
          </w:p>
          <w:p w:rsidR="008B4507" w:rsidRDefault="007955AB" w:rsidP="007955A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Oral: </w:t>
            </w:r>
          </w:p>
          <w:p w:rsidR="008B4507" w:rsidRDefault="008B4507" w:rsidP="007955A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="007955AB" w:rsidRPr="007955AB">
              <w:rPr>
                <w:sz w:val="18"/>
              </w:rPr>
              <w:t xml:space="preserve">angular </w:t>
            </w:r>
            <w:proofErr w:type="spellStart"/>
            <w:r w:rsidR="007955AB" w:rsidRPr="007955AB">
              <w:rPr>
                <w:sz w:val="18"/>
              </w:rPr>
              <w:t>cheilitis</w:t>
            </w:r>
            <w:proofErr w:type="spellEnd"/>
          </w:p>
          <w:p w:rsidR="008B4507" w:rsidRDefault="008B4507" w:rsidP="008B4507">
            <w:pPr>
              <w:ind w:left="252" w:hanging="25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>lossitis</w:t>
            </w:r>
            <w:proofErr w:type="spellEnd"/>
            <w:r>
              <w:rPr>
                <w:rFonts w:hint="eastAsia"/>
                <w:sz w:val="18"/>
              </w:rPr>
              <w:t xml:space="preserve">: </w:t>
            </w:r>
            <w:r w:rsidRPr="007955AB">
              <w:rPr>
                <w:sz w:val="18"/>
              </w:rPr>
              <w:t xml:space="preserve">diffuse or patchy atrophy w/ burning sensation </w:t>
            </w:r>
            <w:r w:rsidRPr="003201BF">
              <w:sym w:font="Wingdings" w:char="F0E0"/>
            </w:r>
            <w:r w:rsidRPr="007955AB">
              <w:rPr>
                <w:sz w:val="18"/>
              </w:rPr>
              <w:t xml:space="preserve"> “bald tongue”</w:t>
            </w:r>
            <w:r>
              <w:rPr>
                <w:rFonts w:hint="eastAsia"/>
                <w:sz w:val="18"/>
              </w:rPr>
              <w:t xml:space="preserve"> (smooth red tongue)</w:t>
            </w:r>
          </w:p>
          <w:p w:rsidR="007955AB" w:rsidRPr="007955AB" w:rsidRDefault="008B4507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="007955AB" w:rsidRPr="007955AB">
              <w:rPr>
                <w:sz w:val="18"/>
              </w:rPr>
              <w:t>generalized oral mucosal atrophy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Predisposition to oral </w:t>
            </w:r>
            <w:proofErr w:type="spellStart"/>
            <w:r w:rsidRPr="007955AB">
              <w:rPr>
                <w:sz w:val="18"/>
              </w:rPr>
              <w:t>candidiasis</w:t>
            </w:r>
            <w:proofErr w:type="spellEnd"/>
            <w:r w:rsidRPr="007955AB">
              <w:rPr>
                <w:sz w:val="18"/>
              </w:rPr>
              <w:t>?</w:t>
            </w:r>
            <w:r w:rsidR="008B4507">
              <w:rPr>
                <w:rFonts w:hint="eastAsia"/>
                <w:sz w:val="18"/>
              </w:rPr>
              <w:t xml:space="preserve"> (mucosa appears too pale or too red due to </w:t>
            </w:r>
            <w:proofErr w:type="spellStart"/>
            <w:r w:rsidR="008B4507">
              <w:rPr>
                <w:rFonts w:hint="eastAsia"/>
                <w:sz w:val="18"/>
              </w:rPr>
              <w:t>candidiasis</w:t>
            </w:r>
            <w:proofErr w:type="spellEnd"/>
            <w:r w:rsidR="008B4507">
              <w:rPr>
                <w:rFonts w:hint="eastAsia"/>
                <w:sz w:val="18"/>
              </w:rPr>
              <w:t>)</w:t>
            </w:r>
          </w:p>
          <w:p w:rsidR="006402D6" w:rsidRPr="002A3EFC" w:rsidRDefault="006402D6" w:rsidP="00042B63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double" w:sz="4" w:space="0" w:color="auto"/>
            </w:tcBorders>
          </w:tcPr>
          <w:p w:rsidR="008B4507" w:rsidRPr="003670C7" w:rsidRDefault="008B4507" w:rsidP="008B4507">
            <w:r>
              <w:rPr>
                <w:rFonts w:hint="eastAsia"/>
                <w:sz w:val="18"/>
              </w:rPr>
              <w:t xml:space="preserve">- </w:t>
            </w:r>
            <w:r w:rsidRPr="000F2AC8">
              <w:rPr>
                <w:sz w:val="18"/>
              </w:rPr>
              <w:t>Age 30-50 yrs</w:t>
            </w:r>
          </w:p>
          <w:p w:rsidR="00A37F52" w:rsidRPr="00A37F52" w:rsidRDefault="00A37F52" w:rsidP="00A37F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A37F52">
              <w:rPr>
                <w:sz w:val="18"/>
              </w:rPr>
              <w:t>Affects nor</w:t>
            </w:r>
            <w:r w:rsidR="008B4507">
              <w:rPr>
                <w:sz w:val="18"/>
              </w:rPr>
              <w:t xml:space="preserve">thern European or Scandinavian </w:t>
            </w:r>
            <w:r w:rsidR="008B4507">
              <w:rPr>
                <w:rFonts w:hint="eastAsia"/>
                <w:sz w:val="18"/>
              </w:rPr>
              <w:t>W</w:t>
            </w:r>
            <w:r w:rsidRPr="00A37F52">
              <w:rPr>
                <w:sz w:val="18"/>
              </w:rPr>
              <w:t>omen</w:t>
            </w:r>
          </w:p>
          <w:p w:rsidR="008B4507" w:rsidRDefault="008B4507" w:rsidP="008B450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F2AC8">
              <w:rPr>
                <w:sz w:val="18"/>
              </w:rPr>
              <w:t>Iron deficiency anemia</w:t>
            </w:r>
          </w:p>
          <w:p w:rsidR="007215E0" w:rsidRPr="000F2AC8" w:rsidRDefault="007215E0" w:rsidP="008B45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- Oral:</w:t>
            </w:r>
          </w:p>
          <w:p w:rsidR="00A37F52" w:rsidRPr="000F2AC8" w:rsidRDefault="007215E0" w:rsidP="000F2A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 w:rsidR="000F2AC8">
              <w:rPr>
                <w:rFonts w:hint="eastAsia"/>
                <w:sz w:val="18"/>
              </w:rPr>
              <w:t xml:space="preserve">- </w:t>
            </w:r>
            <w:proofErr w:type="spellStart"/>
            <w:r w:rsidR="00A37F52" w:rsidRPr="000F2AC8">
              <w:rPr>
                <w:sz w:val="18"/>
              </w:rPr>
              <w:t>Glossitis</w:t>
            </w:r>
            <w:proofErr w:type="spellEnd"/>
          </w:p>
          <w:p w:rsidR="00A37F52" w:rsidRPr="000F2AC8" w:rsidRDefault="007215E0" w:rsidP="008B4507">
            <w:pPr>
              <w:ind w:left="239" w:hanging="23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 w:rsidR="000F2AC8">
              <w:rPr>
                <w:rFonts w:hint="eastAsia"/>
                <w:sz w:val="18"/>
              </w:rPr>
              <w:t xml:space="preserve">- </w:t>
            </w:r>
            <w:r w:rsidR="00A37F52" w:rsidRPr="000F2AC8">
              <w:rPr>
                <w:sz w:val="18"/>
              </w:rPr>
              <w:t xml:space="preserve">Angular </w:t>
            </w:r>
            <w:proofErr w:type="spellStart"/>
            <w:r w:rsidR="00A37F52" w:rsidRPr="000F2AC8">
              <w:rPr>
                <w:sz w:val="18"/>
              </w:rPr>
              <w:t>cheilitis</w:t>
            </w:r>
            <w:proofErr w:type="spellEnd"/>
            <w:r w:rsidR="00A37F52" w:rsidRPr="000F2AC8">
              <w:rPr>
                <w:sz w:val="18"/>
              </w:rPr>
              <w:t xml:space="preserve"> </w:t>
            </w:r>
          </w:p>
          <w:p w:rsidR="00A37F52" w:rsidRPr="000F2AC8" w:rsidRDefault="000F2AC8" w:rsidP="000F2A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A37F52" w:rsidRPr="000F2AC8">
              <w:rPr>
                <w:sz w:val="18"/>
              </w:rPr>
              <w:t xml:space="preserve">Dysphasia and </w:t>
            </w:r>
            <w:proofErr w:type="spellStart"/>
            <w:r w:rsidR="00A37F52" w:rsidRPr="000F2AC8">
              <w:rPr>
                <w:sz w:val="18"/>
              </w:rPr>
              <w:t>odynophagia</w:t>
            </w:r>
            <w:proofErr w:type="spellEnd"/>
            <w:r w:rsidR="00A37F52" w:rsidRPr="000F2AC8">
              <w:rPr>
                <w:sz w:val="18"/>
              </w:rPr>
              <w:t xml:space="preserve"> </w:t>
            </w:r>
          </w:p>
          <w:p w:rsidR="00A37F52" w:rsidRPr="000F2AC8" w:rsidRDefault="000F2AC8" w:rsidP="00C14001">
            <w:pPr>
              <w:ind w:left="305" w:hanging="30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="00A37F52" w:rsidRPr="000F2AC8">
              <w:rPr>
                <w:sz w:val="18"/>
              </w:rPr>
              <w:t>Difficulty or pain on swallowing</w:t>
            </w:r>
          </w:p>
          <w:p w:rsidR="00A37F52" w:rsidRPr="000F2AC8" w:rsidRDefault="000F2AC8" w:rsidP="000F2AC8">
            <w:pPr>
              <w:ind w:left="329" w:hanging="32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="00A37F52" w:rsidRPr="000F2AC8">
              <w:rPr>
                <w:sz w:val="18"/>
              </w:rPr>
              <w:t>Esophageal web (bands of tissue in esophagus)</w:t>
            </w:r>
          </w:p>
          <w:p w:rsidR="00A37F52" w:rsidRPr="000F2AC8" w:rsidRDefault="000F2AC8" w:rsidP="000F2A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="00A37F52" w:rsidRPr="000F2AC8">
              <w:rPr>
                <w:sz w:val="18"/>
              </w:rPr>
              <w:t>Koilonychia</w:t>
            </w:r>
            <w:proofErr w:type="spellEnd"/>
          </w:p>
          <w:p w:rsidR="00A37F52" w:rsidRPr="000F2AC8" w:rsidRDefault="000F2AC8" w:rsidP="008B4507">
            <w:pPr>
              <w:ind w:left="252" w:hanging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="00A37F52" w:rsidRPr="000F2AC8">
              <w:rPr>
                <w:sz w:val="18"/>
              </w:rPr>
              <w:t>Alteration in nail growth pattern, spoon shaped nail</w:t>
            </w:r>
            <w:r w:rsidR="008B4507">
              <w:rPr>
                <w:rFonts w:hint="eastAsia"/>
                <w:sz w:val="18"/>
              </w:rPr>
              <w:t xml:space="preserve"> (bends up)</w:t>
            </w:r>
            <w:r w:rsidR="00A37F52" w:rsidRPr="000F2AC8">
              <w:rPr>
                <w:sz w:val="18"/>
              </w:rPr>
              <w:t>, brittle</w:t>
            </w:r>
          </w:p>
          <w:p w:rsidR="006402D6" w:rsidRPr="00C25F70" w:rsidRDefault="006402D6" w:rsidP="00042B63">
            <w:pPr>
              <w:ind w:left="281" w:hanging="281"/>
              <w:rPr>
                <w:sz w:val="18"/>
                <w:szCs w:val="18"/>
              </w:rPr>
            </w:pPr>
          </w:p>
        </w:tc>
      </w:tr>
      <w:tr w:rsidR="00A53B47" w:rsidTr="00A53B47">
        <w:trPr>
          <w:cantSplit/>
          <w:trHeight w:val="1132"/>
          <w:jc w:val="center"/>
        </w:trPr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center"/>
          </w:tcPr>
          <w:p w:rsidR="006402D6" w:rsidRPr="005B76E9" w:rsidRDefault="006402D6" w:rsidP="00042B63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Histo</w:t>
            </w:r>
            <w:proofErr w:type="spellEnd"/>
          </w:p>
        </w:tc>
        <w:tc>
          <w:tcPr>
            <w:tcW w:w="4090" w:type="dxa"/>
            <w:tcBorders>
              <w:left w:val="double" w:sz="4" w:space="0" w:color="auto"/>
              <w:right w:val="double" w:sz="4" w:space="0" w:color="auto"/>
            </w:tcBorders>
          </w:tcPr>
          <w:p w:rsidR="007955AB" w:rsidRPr="007955AB" w:rsidRDefault="007955AB" w:rsidP="007955AB">
            <w:pPr>
              <w:ind w:left="75" w:hanging="7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Renal </w:t>
            </w:r>
            <w:r w:rsidR="00C14001">
              <w:rPr>
                <w:sz w:val="18"/>
              </w:rPr>
              <w:t xml:space="preserve">biopsy  (80% + in </w:t>
            </w:r>
            <w:r w:rsidR="00C14001">
              <w:rPr>
                <w:rFonts w:hint="eastAsia"/>
                <w:sz w:val="18"/>
              </w:rPr>
              <w:t>1</w:t>
            </w:r>
            <w:r w:rsidR="00C14001" w:rsidRPr="00C14001">
              <w:rPr>
                <w:rFonts w:hint="eastAsia"/>
                <w:sz w:val="18"/>
                <w:vertAlign w:val="superscript"/>
              </w:rPr>
              <w:t>o</w:t>
            </w:r>
            <w:r w:rsidRPr="00C14001">
              <w:rPr>
                <w:sz w:val="18"/>
                <w:vertAlign w:val="superscript"/>
              </w:rPr>
              <w:t xml:space="preserve"> </w:t>
            </w:r>
            <w:r w:rsidRPr="007955AB">
              <w:rPr>
                <w:sz w:val="18"/>
              </w:rPr>
              <w:t>amyloidosis)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Gingival and salivary gland biopsy</w:t>
            </w:r>
          </w:p>
          <w:p w:rsidR="007955AB" w:rsidRPr="007955AB" w:rsidRDefault="007955AB" w:rsidP="00C14001">
            <w:pPr>
              <w:ind w:left="108" w:hanging="10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Extracellular deposit of </w:t>
            </w:r>
            <w:proofErr w:type="spellStart"/>
            <w:r w:rsidRPr="007955AB">
              <w:rPr>
                <w:sz w:val="18"/>
              </w:rPr>
              <w:t>eosinophilic</w:t>
            </w:r>
            <w:proofErr w:type="spellEnd"/>
            <w:r w:rsidRPr="007955AB">
              <w:rPr>
                <w:sz w:val="18"/>
              </w:rPr>
              <w:t xml:space="preserve"> (pink) material</w:t>
            </w:r>
          </w:p>
          <w:p w:rsid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Appears red when stained w/ </w:t>
            </w:r>
            <w:r w:rsidRPr="007955AB">
              <w:rPr>
                <w:sz w:val="18"/>
                <w:u w:val="single"/>
              </w:rPr>
              <w:t>Congo Red</w:t>
            </w:r>
          </w:p>
          <w:p w:rsidR="006402D6" w:rsidRPr="007955AB" w:rsidRDefault="007955AB" w:rsidP="007955AB">
            <w:pPr>
              <w:ind w:left="75" w:hanging="7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Apple-green birefringence when seen under polarized light</w:t>
            </w:r>
          </w:p>
        </w:tc>
        <w:tc>
          <w:tcPr>
            <w:tcW w:w="3533" w:type="dxa"/>
            <w:tcBorders>
              <w:left w:val="double" w:sz="4" w:space="0" w:color="auto"/>
            </w:tcBorders>
          </w:tcPr>
          <w:p w:rsidR="006402D6" w:rsidRPr="002A3EFC" w:rsidRDefault="006402D6" w:rsidP="00042B63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double" w:sz="4" w:space="0" w:color="auto"/>
            </w:tcBorders>
          </w:tcPr>
          <w:p w:rsidR="00A37F52" w:rsidRPr="000F2AC8" w:rsidRDefault="000F2AC8" w:rsidP="000F2A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A37F52" w:rsidRPr="000F2AC8"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P</w:t>
            </w:r>
            <w:r w:rsidR="00A37F52" w:rsidRPr="000F2AC8">
              <w:rPr>
                <w:sz w:val="18"/>
              </w:rPr>
              <w:t xml:space="preserve"> atrophy, chronic </w:t>
            </w:r>
            <w:proofErr w:type="spellStart"/>
            <w:r w:rsidR="00A37F52" w:rsidRPr="000F2AC8">
              <w:rPr>
                <w:sz w:val="18"/>
              </w:rPr>
              <w:t>inflam</w:t>
            </w:r>
            <w:proofErr w:type="spellEnd"/>
          </w:p>
          <w:p w:rsidR="006402D6" w:rsidRPr="00C25F70" w:rsidRDefault="000F2AC8" w:rsidP="00A37F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="00A37F52">
              <w:rPr>
                <w:sz w:val="18"/>
              </w:rPr>
              <w:t>Atypia</w:t>
            </w:r>
            <w:proofErr w:type="spellEnd"/>
            <w:r w:rsidR="00A37F52">
              <w:rPr>
                <w:sz w:val="18"/>
              </w:rPr>
              <w:t xml:space="preserve"> or dysplasia may be seen in advanced cases</w:t>
            </w:r>
          </w:p>
        </w:tc>
      </w:tr>
      <w:tr w:rsidR="00A53B47" w:rsidTr="00A53B47">
        <w:trPr>
          <w:cantSplit/>
          <w:trHeight w:val="1080"/>
          <w:jc w:val="center"/>
        </w:trPr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center"/>
          </w:tcPr>
          <w:p w:rsidR="007955AB" w:rsidRPr="005B76E9" w:rsidRDefault="007955AB" w:rsidP="00C14001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Dx</w:t>
            </w:r>
            <w:proofErr w:type="spellEnd"/>
            <w:r>
              <w:rPr>
                <w:rFonts w:hint="eastAsia"/>
                <w:b/>
              </w:rPr>
              <w:t>/Lab</w:t>
            </w:r>
          </w:p>
        </w:tc>
        <w:tc>
          <w:tcPr>
            <w:tcW w:w="4090" w:type="dxa"/>
            <w:tcBorders>
              <w:left w:val="double" w:sz="4" w:space="0" w:color="auto"/>
              <w:right w:val="double" w:sz="4" w:space="0" w:color="auto"/>
            </w:tcBorders>
          </w:tcPr>
          <w:p w:rsidR="007955AB" w:rsidRPr="007955AB" w:rsidRDefault="007955AB" w:rsidP="00C14001">
            <w:pPr>
              <w:ind w:left="108" w:hanging="10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Medical work-up to determine type of amyloidosis</w:t>
            </w:r>
          </w:p>
          <w:p w:rsidR="007955AB" w:rsidRDefault="007955AB" w:rsidP="00C14001">
            <w:pPr>
              <w:ind w:left="108" w:hanging="10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Serum electrophoresis: monoclonal </w:t>
            </w:r>
            <w:proofErr w:type="spellStart"/>
            <w:r w:rsidRPr="007955AB">
              <w:rPr>
                <w:sz w:val="18"/>
              </w:rPr>
              <w:t>gammopathy</w:t>
            </w:r>
            <w:proofErr w:type="spellEnd"/>
            <w:r w:rsidRPr="007955AB">
              <w:rPr>
                <w:sz w:val="18"/>
              </w:rPr>
              <w:t xml:space="preserve"> to r/o multiple myeloma</w:t>
            </w:r>
          </w:p>
        </w:tc>
        <w:tc>
          <w:tcPr>
            <w:tcW w:w="3533" w:type="dxa"/>
            <w:tcBorders>
              <w:left w:val="double" w:sz="4" w:space="0" w:color="auto"/>
            </w:tcBorders>
          </w:tcPr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CBC w/ RBC indices (</w:t>
            </w:r>
            <w:proofErr w:type="spellStart"/>
            <w:r w:rsidRPr="007955AB">
              <w:rPr>
                <w:sz w:val="18"/>
              </w:rPr>
              <w:t>Hgb</w:t>
            </w:r>
            <w:proofErr w:type="spellEnd"/>
            <w:r w:rsidRPr="007955AB">
              <w:rPr>
                <w:sz w:val="18"/>
              </w:rPr>
              <w:t xml:space="preserve">, </w:t>
            </w:r>
            <w:proofErr w:type="spellStart"/>
            <w:r w:rsidRPr="007955AB">
              <w:rPr>
                <w:sz w:val="18"/>
              </w:rPr>
              <w:t>Hct</w:t>
            </w:r>
            <w:proofErr w:type="spellEnd"/>
            <w:r w:rsidRPr="007955AB">
              <w:rPr>
                <w:sz w:val="18"/>
              </w:rPr>
              <w:t>, MCV, MCH)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Dec # of RBC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7955AB">
              <w:rPr>
                <w:sz w:val="18"/>
              </w:rPr>
              <w:t>Hypochromic</w:t>
            </w:r>
            <w:proofErr w:type="spellEnd"/>
            <w:r w:rsidRPr="007955AB">
              <w:rPr>
                <w:sz w:val="18"/>
              </w:rPr>
              <w:t xml:space="preserve"> </w:t>
            </w:r>
            <w:proofErr w:type="spellStart"/>
            <w:r w:rsidRPr="007955AB">
              <w:rPr>
                <w:sz w:val="18"/>
              </w:rPr>
              <w:t>microcytic</w:t>
            </w:r>
            <w:proofErr w:type="spellEnd"/>
            <w:r w:rsidRPr="007955AB">
              <w:rPr>
                <w:sz w:val="18"/>
              </w:rPr>
              <w:t xml:space="preserve"> RBC</w:t>
            </w:r>
          </w:p>
          <w:p w:rsidR="007955AB" w:rsidRPr="002A3EFC" w:rsidRDefault="007955AB" w:rsidP="007955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3670C7">
              <w:rPr>
                <w:sz w:val="18"/>
              </w:rPr>
              <w:t>r/o hypothyroidism, depr</w:t>
            </w:r>
            <w:r w:rsidR="00C14001">
              <w:rPr>
                <w:sz w:val="18"/>
              </w:rPr>
              <w:t>ession</w:t>
            </w:r>
            <w:r w:rsidR="00C14001">
              <w:rPr>
                <w:rFonts w:hint="eastAsia"/>
                <w:sz w:val="18"/>
              </w:rPr>
              <w:t>,</w:t>
            </w:r>
            <w:r w:rsidRPr="003670C7">
              <w:rPr>
                <w:sz w:val="18"/>
              </w:rPr>
              <w:t xml:space="preserve"> or other </w:t>
            </w:r>
            <w:proofErr w:type="spellStart"/>
            <w:r w:rsidRPr="003670C7">
              <w:rPr>
                <w:sz w:val="18"/>
              </w:rPr>
              <w:t>anemias</w:t>
            </w:r>
            <w:proofErr w:type="spellEnd"/>
          </w:p>
        </w:tc>
        <w:tc>
          <w:tcPr>
            <w:tcW w:w="2950" w:type="dxa"/>
            <w:tcBorders>
              <w:left w:val="double" w:sz="4" w:space="0" w:color="auto"/>
            </w:tcBorders>
          </w:tcPr>
          <w:p w:rsidR="007955AB" w:rsidRPr="00C25F70" w:rsidRDefault="000F2AC8" w:rsidP="00C140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C14001">
              <w:rPr>
                <w:rFonts w:hint="eastAsia"/>
                <w:sz w:val="18"/>
              </w:rPr>
              <w:t xml:space="preserve">same as </w:t>
            </w:r>
            <w:r w:rsidR="00A37F52">
              <w:rPr>
                <w:sz w:val="18"/>
              </w:rPr>
              <w:t>iron def</w:t>
            </w:r>
            <w:r w:rsidR="00C14001">
              <w:rPr>
                <w:rFonts w:hint="eastAsia"/>
                <w:sz w:val="18"/>
              </w:rPr>
              <w:t xml:space="preserve"> </w:t>
            </w:r>
            <w:r w:rsidR="00A37F52">
              <w:rPr>
                <w:sz w:val="18"/>
              </w:rPr>
              <w:t>anemia</w:t>
            </w:r>
          </w:p>
        </w:tc>
      </w:tr>
      <w:tr w:rsidR="00A53B47" w:rsidTr="00A53B47">
        <w:trPr>
          <w:cantSplit/>
          <w:trHeight w:val="1132"/>
          <w:jc w:val="center"/>
        </w:trPr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center"/>
          </w:tcPr>
          <w:p w:rsidR="006402D6" w:rsidRPr="005B76E9" w:rsidRDefault="006402D6" w:rsidP="00042B63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Tx</w:t>
            </w:r>
            <w:proofErr w:type="spellEnd"/>
            <w:r w:rsidRPr="005B76E9">
              <w:rPr>
                <w:rFonts w:hint="eastAsia"/>
                <w:b/>
              </w:rPr>
              <w:t>/</w:t>
            </w:r>
            <w:proofErr w:type="spellStart"/>
            <w:r w:rsidRPr="005B76E9">
              <w:rPr>
                <w:rFonts w:hint="eastAsia"/>
                <w:b/>
              </w:rPr>
              <w:t>Prog</w:t>
            </w:r>
            <w:proofErr w:type="spellEnd"/>
          </w:p>
        </w:tc>
        <w:tc>
          <w:tcPr>
            <w:tcW w:w="4090" w:type="dxa"/>
            <w:tcBorders>
              <w:left w:val="double" w:sz="4" w:space="0" w:color="auto"/>
              <w:right w:val="double" w:sz="4" w:space="0" w:color="auto"/>
            </w:tcBorders>
          </w:tcPr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No </w:t>
            </w:r>
            <w:proofErr w:type="spellStart"/>
            <w:r w:rsidRPr="007955AB">
              <w:rPr>
                <w:sz w:val="18"/>
              </w:rPr>
              <w:t>Tx</w:t>
            </w:r>
            <w:proofErr w:type="spellEnd"/>
            <w:r w:rsidRPr="007955AB">
              <w:rPr>
                <w:sz w:val="18"/>
              </w:rPr>
              <w:t xml:space="preserve"> available  for most types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If</w:t>
            </w:r>
            <w:r w:rsidR="00C14001">
              <w:rPr>
                <w:rFonts w:hint="eastAsia"/>
                <w:sz w:val="18"/>
              </w:rPr>
              <w:t xml:space="preserve"> 2</w:t>
            </w:r>
            <w:r w:rsidR="00C14001" w:rsidRPr="00C14001">
              <w:rPr>
                <w:rFonts w:hint="eastAsia"/>
                <w:sz w:val="18"/>
                <w:vertAlign w:val="superscript"/>
              </w:rPr>
              <w:t>o</w:t>
            </w:r>
            <w:r w:rsidRPr="007955AB">
              <w:rPr>
                <w:sz w:val="18"/>
              </w:rPr>
              <w:t xml:space="preserve">, </w:t>
            </w:r>
            <w:proofErr w:type="spellStart"/>
            <w:r w:rsidRPr="007955AB">
              <w:rPr>
                <w:sz w:val="18"/>
              </w:rPr>
              <w:t>Tx</w:t>
            </w:r>
            <w:proofErr w:type="spellEnd"/>
            <w:r w:rsidRPr="007955AB">
              <w:rPr>
                <w:sz w:val="18"/>
              </w:rPr>
              <w:t xml:space="preserve"> the underlying cause (</w:t>
            </w:r>
            <w:proofErr w:type="spellStart"/>
            <w:r w:rsidRPr="007955AB">
              <w:rPr>
                <w:sz w:val="18"/>
              </w:rPr>
              <w:t>eg</w:t>
            </w:r>
            <w:proofErr w:type="spellEnd"/>
            <w:r w:rsidRPr="007955AB">
              <w:rPr>
                <w:sz w:val="18"/>
              </w:rPr>
              <w:t xml:space="preserve">. Infection) </w:t>
            </w:r>
          </w:p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Renal transplant helps in dialysis associated</w:t>
            </w:r>
          </w:p>
          <w:p w:rsidR="007955AB" w:rsidRPr="007955AB" w:rsidRDefault="007955AB" w:rsidP="00C14001">
            <w:pPr>
              <w:ind w:left="108" w:hanging="10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>Drug trials (</w:t>
            </w:r>
            <w:proofErr w:type="spellStart"/>
            <w:r w:rsidRPr="007955AB">
              <w:rPr>
                <w:sz w:val="18"/>
              </w:rPr>
              <w:t>Colchicine</w:t>
            </w:r>
            <w:proofErr w:type="spellEnd"/>
            <w:r w:rsidRPr="007955AB">
              <w:rPr>
                <w:sz w:val="18"/>
              </w:rPr>
              <w:t xml:space="preserve">, Prednisone, </w:t>
            </w:r>
            <w:proofErr w:type="spellStart"/>
            <w:r w:rsidRPr="007955AB">
              <w:rPr>
                <w:sz w:val="18"/>
              </w:rPr>
              <w:t>Melphalan</w:t>
            </w:r>
            <w:proofErr w:type="spellEnd"/>
            <w:r w:rsidRPr="007955AB">
              <w:rPr>
                <w:sz w:val="18"/>
              </w:rPr>
              <w:t>)</w:t>
            </w:r>
          </w:p>
          <w:p w:rsidR="006402D6" w:rsidRPr="002A3EFC" w:rsidRDefault="007955AB" w:rsidP="00C14001">
            <w:pPr>
              <w:ind w:left="108" w:hanging="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 xml:space="preserve">Death due to cardiac failure, arrhythmia, renal failure within a few yrs of </w:t>
            </w:r>
            <w:proofErr w:type="spellStart"/>
            <w:r>
              <w:rPr>
                <w:sz w:val="18"/>
              </w:rPr>
              <w:t>Dx</w:t>
            </w:r>
            <w:proofErr w:type="spellEnd"/>
          </w:p>
        </w:tc>
        <w:tc>
          <w:tcPr>
            <w:tcW w:w="3533" w:type="dxa"/>
            <w:tcBorders>
              <w:left w:val="double" w:sz="4" w:space="0" w:color="auto"/>
            </w:tcBorders>
          </w:tcPr>
          <w:p w:rsidR="007955AB" w:rsidRPr="007955AB" w:rsidRDefault="007955AB" w:rsidP="007955A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955AB">
              <w:rPr>
                <w:sz w:val="18"/>
              </w:rPr>
              <w:t xml:space="preserve">Dietary iron supplementation (oral ferrous sulfate), RBC return to normal in 1-2 </w:t>
            </w:r>
            <w:proofErr w:type="spellStart"/>
            <w:r w:rsidRPr="007955AB">
              <w:rPr>
                <w:sz w:val="18"/>
              </w:rPr>
              <w:t>mos</w:t>
            </w:r>
            <w:proofErr w:type="spellEnd"/>
          </w:p>
          <w:p w:rsidR="007955AB" w:rsidRPr="003670C7" w:rsidRDefault="007955AB" w:rsidP="007955AB">
            <w:r>
              <w:rPr>
                <w:rFonts w:hint="eastAsia"/>
                <w:sz w:val="18"/>
              </w:rPr>
              <w:t xml:space="preserve">- </w:t>
            </w:r>
            <w:r w:rsidR="00C14001">
              <w:rPr>
                <w:rFonts w:hint="eastAsia"/>
                <w:sz w:val="18"/>
              </w:rPr>
              <w:t>if</w:t>
            </w:r>
            <w:r w:rsidR="00C14001">
              <w:rPr>
                <w:sz w:val="18"/>
              </w:rPr>
              <w:t xml:space="preserve"> </w:t>
            </w:r>
            <w:proofErr w:type="spellStart"/>
            <w:r w:rsidR="00C14001">
              <w:rPr>
                <w:sz w:val="18"/>
              </w:rPr>
              <w:t>malabsorption</w:t>
            </w:r>
            <w:proofErr w:type="spellEnd"/>
            <w:r w:rsidRPr="007955AB">
              <w:rPr>
                <w:sz w:val="18"/>
              </w:rPr>
              <w:t xml:space="preserve">: </w:t>
            </w:r>
            <w:proofErr w:type="spellStart"/>
            <w:r w:rsidRPr="007955AB">
              <w:rPr>
                <w:sz w:val="18"/>
              </w:rPr>
              <w:t>parenteral</w:t>
            </w:r>
            <w:proofErr w:type="spellEnd"/>
            <w:r w:rsidRPr="007955AB">
              <w:rPr>
                <w:sz w:val="18"/>
              </w:rPr>
              <w:t xml:space="preserve"> iron</w:t>
            </w:r>
          </w:p>
          <w:p w:rsidR="006402D6" w:rsidRPr="002A3EFC" w:rsidRDefault="007955AB" w:rsidP="00C140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="00C14001">
              <w:rPr>
                <w:sz w:val="18"/>
              </w:rPr>
              <w:t>T</w:t>
            </w:r>
            <w:r w:rsidR="00C14001">
              <w:rPr>
                <w:rFonts w:hint="eastAsia"/>
                <w:sz w:val="18"/>
              </w:rPr>
              <w:t>x</w:t>
            </w:r>
            <w:proofErr w:type="spellEnd"/>
            <w:r>
              <w:rPr>
                <w:sz w:val="18"/>
              </w:rPr>
              <w:t xml:space="preserve"> underlying cause if applicable</w:t>
            </w:r>
          </w:p>
        </w:tc>
        <w:tc>
          <w:tcPr>
            <w:tcW w:w="2950" w:type="dxa"/>
            <w:tcBorders>
              <w:left w:val="double" w:sz="4" w:space="0" w:color="auto"/>
            </w:tcBorders>
          </w:tcPr>
          <w:p w:rsidR="00A37F52" w:rsidRPr="000F2AC8" w:rsidRDefault="000F2AC8" w:rsidP="000F2A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A37F52" w:rsidRPr="000F2AC8">
              <w:rPr>
                <w:sz w:val="18"/>
              </w:rPr>
              <w:t>Dietary iron supplements</w:t>
            </w:r>
          </w:p>
          <w:p w:rsidR="00A37F52" w:rsidRPr="000F2AC8" w:rsidRDefault="000F2AC8" w:rsidP="000F2AC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C14001" w:rsidRPr="000F2AC8">
              <w:rPr>
                <w:sz w:val="18"/>
              </w:rPr>
              <w:t xml:space="preserve">may be </w:t>
            </w:r>
            <w:r w:rsidR="00A37F52" w:rsidRPr="000F2AC8">
              <w:rPr>
                <w:sz w:val="18"/>
              </w:rPr>
              <w:t xml:space="preserve">Esophageal dilatation </w:t>
            </w:r>
          </w:p>
          <w:p w:rsidR="00A37F52" w:rsidRPr="000F2AC8" w:rsidRDefault="000F2AC8" w:rsidP="007215E0">
            <w:pPr>
              <w:ind w:left="72" w:hanging="7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A37F52" w:rsidRPr="000F2AC8">
              <w:rPr>
                <w:sz w:val="18"/>
              </w:rPr>
              <w:t xml:space="preserve">5-50% prevalence of upper </w:t>
            </w:r>
            <w:proofErr w:type="spellStart"/>
            <w:r w:rsidR="00A37F52" w:rsidRPr="000F2AC8">
              <w:rPr>
                <w:sz w:val="18"/>
              </w:rPr>
              <w:t>aerodigestive</w:t>
            </w:r>
            <w:proofErr w:type="spellEnd"/>
            <w:r w:rsidR="00A37F52" w:rsidRPr="000F2AC8">
              <w:rPr>
                <w:sz w:val="18"/>
              </w:rPr>
              <w:t xml:space="preserve"> tract malignancy </w:t>
            </w:r>
          </w:p>
          <w:p w:rsidR="006402D6" w:rsidRPr="00C25F70" w:rsidRDefault="000F2AC8" w:rsidP="007215E0">
            <w:pPr>
              <w:ind w:left="72" w:hanging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="00A37F52" w:rsidRPr="003670C7">
              <w:rPr>
                <w:sz w:val="18"/>
              </w:rPr>
              <w:t>F</w:t>
            </w:r>
            <w:r>
              <w:rPr>
                <w:rFonts w:hint="eastAsia"/>
                <w:sz w:val="18"/>
              </w:rPr>
              <w:t xml:space="preserve">ollow- up </w:t>
            </w:r>
            <w:r w:rsidR="00A37F52" w:rsidRPr="003670C7">
              <w:rPr>
                <w:sz w:val="18"/>
              </w:rPr>
              <w:t>to screen for ORAL</w:t>
            </w:r>
            <w:r w:rsidR="00A53B47">
              <w:rPr>
                <w:rFonts w:hint="eastAsia"/>
                <w:sz w:val="18"/>
              </w:rPr>
              <w:t xml:space="preserve"> </w:t>
            </w:r>
            <w:r w:rsidR="00A37F52" w:rsidRPr="003670C7">
              <w:rPr>
                <w:sz w:val="18"/>
              </w:rPr>
              <w:t xml:space="preserve"> and ESOPHAGEAL SCC</w:t>
            </w:r>
          </w:p>
        </w:tc>
      </w:tr>
    </w:tbl>
    <w:p w:rsidR="00E11071" w:rsidRDefault="00E11071">
      <w:pPr>
        <w:rPr>
          <w:rFonts w:hint="eastAsia"/>
        </w:rPr>
      </w:pPr>
    </w:p>
    <w:p w:rsidR="00A53B47" w:rsidRDefault="00A53B47">
      <w:pPr>
        <w:rPr>
          <w:rFonts w:hint="eastAsia"/>
        </w:rPr>
      </w:pPr>
    </w:p>
    <w:p w:rsidR="00A53B47" w:rsidRDefault="00A53B47">
      <w:pPr>
        <w:rPr>
          <w:rFonts w:hint="eastAsia"/>
        </w:rPr>
      </w:pPr>
    </w:p>
    <w:p w:rsidR="00A53B47" w:rsidRDefault="00A53B47">
      <w:pPr>
        <w:rPr>
          <w:rFonts w:hint="eastAsia"/>
        </w:rPr>
      </w:pPr>
    </w:p>
    <w:tbl>
      <w:tblPr>
        <w:tblStyle w:val="a3"/>
        <w:tblW w:w="10978" w:type="dxa"/>
        <w:jc w:val="center"/>
        <w:tblInd w:w="514" w:type="dxa"/>
        <w:tblLayout w:type="fixed"/>
        <w:tblLook w:val="04A0"/>
      </w:tblPr>
      <w:tblGrid>
        <w:gridCol w:w="402"/>
        <w:gridCol w:w="3129"/>
        <w:gridCol w:w="4532"/>
        <w:gridCol w:w="2915"/>
      </w:tblGrid>
      <w:tr w:rsidR="00A53B47" w:rsidTr="00A53B47">
        <w:trPr>
          <w:cantSplit/>
          <w:trHeight w:val="184"/>
          <w:jc w:val="center"/>
        </w:trPr>
        <w:tc>
          <w:tcPr>
            <w:tcW w:w="402" w:type="dxa"/>
            <w:tcBorders>
              <w:right w:val="double" w:sz="4" w:space="0" w:color="auto"/>
            </w:tcBorders>
            <w:textDirection w:val="btLr"/>
            <w:vAlign w:val="center"/>
          </w:tcPr>
          <w:p w:rsidR="00A53B47" w:rsidRPr="005B76E9" w:rsidRDefault="00A53B47" w:rsidP="00125245">
            <w:pPr>
              <w:ind w:left="113" w:right="113"/>
              <w:jc w:val="center"/>
            </w:pPr>
          </w:p>
        </w:tc>
        <w:tc>
          <w:tcPr>
            <w:tcW w:w="312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3B47" w:rsidRPr="00830D98" w:rsidRDefault="00A53B47" w:rsidP="00125245">
            <w:pPr>
              <w:jc w:val="center"/>
              <w:rPr>
                <w:b/>
                <w:sz w:val="24"/>
                <w:szCs w:val="24"/>
              </w:rPr>
            </w:pPr>
            <w:r w:rsidRPr="005F3FD2">
              <w:rPr>
                <w:b/>
              </w:rPr>
              <w:t>Pernicious anemia</w:t>
            </w:r>
          </w:p>
        </w:tc>
        <w:tc>
          <w:tcPr>
            <w:tcW w:w="4532" w:type="dxa"/>
            <w:tcBorders>
              <w:left w:val="double" w:sz="4" w:space="0" w:color="auto"/>
            </w:tcBorders>
          </w:tcPr>
          <w:p w:rsidR="00A53B47" w:rsidRPr="005F3FD2" w:rsidRDefault="00A53B47" w:rsidP="00125245">
            <w:pPr>
              <w:jc w:val="center"/>
              <w:rPr>
                <w:b/>
              </w:rPr>
            </w:pPr>
            <w:r w:rsidRPr="005F3FD2">
              <w:rPr>
                <w:b/>
              </w:rPr>
              <w:t>Hyperparathyroidism</w:t>
            </w:r>
          </w:p>
        </w:tc>
        <w:tc>
          <w:tcPr>
            <w:tcW w:w="2915" w:type="dxa"/>
            <w:tcBorders>
              <w:left w:val="double" w:sz="4" w:space="0" w:color="auto"/>
            </w:tcBorders>
          </w:tcPr>
          <w:p w:rsidR="00A53B47" w:rsidRPr="005F3FD2" w:rsidRDefault="00A53B47" w:rsidP="00125245">
            <w:pPr>
              <w:jc w:val="center"/>
              <w:rPr>
                <w:b/>
              </w:rPr>
            </w:pPr>
            <w:proofErr w:type="spellStart"/>
            <w:r w:rsidRPr="005F3FD2">
              <w:rPr>
                <w:b/>
              </w:rPr>
              <w:t>Hypoparathyroidism</w:t>
            </w:r>
            <w:proofErr w:type="spellEnd"/>
          </w:p>
        </w:tc>
      </w:tr>
      <w:tr w:rsidR="00A53B47" w:rsidTr="00A53B47">
        <w:trPr>
          <w:cantSplit/>
          <w:trHeight w:val="830"/>
          <w:jc w:val="center"/>
        </w:trPr>
        <w:tc>
          <w:tcPr>
            <w:tcW w:w="402" w:type="dxa"/>
            <w:tcBorders>
              <w:right w:val="double" w:sz="4" w:space="0" w:color="auto"/>
            </w:tcBorders>
            <w:textDirection w:val="btLr"/>
            <w:vAlign w:val="center"/>
          </w:tcPr>
          <w:p w:rsidR="00A53B47" w:rsidRPr="005B76E9" w:rsidRDefault="00A53B47" w:rsidP="00125245">
            <w:pPr>
              <w:ind w:left="113" w:right="113"/>
              <w:jc w:val="center"/>
            </w:pPr>
            <w:r w:rsidRPr="005B76E9">
              <w:rPr>
                <w:rFonts w:hint="eastAsia"/>
                <w:b/>
              </w:rPr>
              <w:t>Definition</w:t>
            </w:r>
          </w:p>
        </w:tc>
        <w:tc>
          <w:tcPr>
            <w:tcW w:w="3129" w:type="dxa"/>
            <w:tcBorders>
              <w:left w:val="double" w:sz="4" w:space="0" w:color="auto"/>
              <w:right w:val="double" w:sz="4" w:space="0" w:color="auto"/>
            </w:tcBorders>
          </w:tcPr>
          <w:p w:rsidR="00A53B47" w:rsidRDefault="00A53B47" w:rsidP="00125245">
            <w:pPr>
              <w:ind w:left="83" w:hanging="8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>Uncommon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042B63">
              <w:rPr>
                <w:sz w:val="18"/>
              </w:rPr>
              <w:t>Megaloblastic</w:t>
            </w:r>
            <w:proofErr w:type="spellEnd"/>
            <w:r w:rsidRPr="00042B63">
              <w:rPr>
                <w:sz w:val="18"/>
              </w:rPr>
              <w:t xml:space="preserve"> anemia caused by poor absorption of </w:t>
            </w:r>
            <w:proofErr w:type="spellStart"/>
            <w:r w:rsidRPr="00042B63">
              <w:rPr>
                <w:sz w:val="18"/>
              </w:rPr>
              <w:t>cobalamin</w:t>
            </w:r>
            <w:proofErr w:type="spellEnd"/>
            <w:r w:rsidRPr="00042B63">
              <w:rPr>
                <w:sz w:val="18"/>
              </w:rPr>
              <w:t xml:space="preserve"> (</w:t>
            </w:r>
            <w:proofErr w:type="spellStart"/>
            <w:r w:rsidRPr="00042B63">
              <w:rPr>
                <w:sz w:val="18"/>
              </w:rPr>
              <w:t>Vit</w:t>
            </w:r>
            <w:proofErr w:type="spellEnd"/>
            <w:r w:rsidRPr="00042B63">
              <w:rPr>
                <w:sz w:val="18"/>
              </w:rPr>
              <w:t xml:space="preserve"> B12</w:t>
            </w:r>
            <w:r>
              <w:rPr>
                <w:rFonts w:hint="eastAsia"/>
                <w:sz w:val="18"/>
              </w:rPr>
              <w:t>)</w:t>
            </w:r>
          </w:p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>B12</w:t>
            </w:r>
            <w:r>
              <w:rPr>
                <w:rFonts w:hint="eastAsia"/>
                <w:sz w:val="18"/>
              </w:rPr>
              <w:t xml:space="preserve"> (extrinsic factor)</w:t>
            </w:r>
            <w:r w:rsidRPr="00042B63">
              <w:rPr>
                <w:sz w:val="18"/>
              </w:rPr>
              <w:t xml:space="preserve"> nece</w:t>
            </w:r>
            <w:r>
              <w:rPr>
                <w:sz w:val="18"/>
              </w:rPr>
              <w:t xml:space="preserve">ssary for nucleic acid </w:t>
            </w:r>
            <w:proofErr w:type="spellStart"/>
            <w:r>
              <w:rPr>
                <w:sz w:val="18"/>
              </w:rPr>
              <w:t>syn</w:t>
            </w:r>
            <w:proofErr w:type="spellEnd"/>
            <w:r w:rsidRPr="00042B63">
              <w:rPr>
                <w:sz w:val="18"/>
              </w:rPr>
              <w:t>, effects GI, hematopoietic</w:t>
            </w:r>
            <w:r>
              <w:rPr>
                <w:sz w:val="18"/>
              </w:rPr>
              <w:t xml:space="preserve"> cells w</w:t>
            </w:r>
            <w:r>
              <w:rPr>
                <w:rFonts w:hint="eastAsia"/>
                <w:sz w:val="18"/>
              </w:rPr>
              <w:t>/</w:t>
            </w:r>
            <w:r w:rsidRPr="00042B63">
              <w:rPr>
                <w:sz w:val="18"/>
              </w:rPr>
              <w:t xml:space="preserve"> rapid turnover</w:t>
            </w:r>
          </w:p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 xml:space="preserve">B12 complex can only be absorbed in the intestine if it is bound to </w:t>
            </w:r>
            <w:r>
              <w:rPr>
                <w:rFonts w:hint="eastAsia"/>
                <w:sz w:val="18"/>
              </w:rPr>
              <w:t>I</w:t>
            </w:r>
            <w:r w:rsidRPr="00042B63">
              <w:rPr>
                <w:sz w:val="18"/>
              </w:rPr>
              <w:t>ntrinsic factor (produced by parietal cells of stomach)</w:t>
            </w:r>
          </w:p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 xml:space="preserve">In most cases </w:t>
            </w:r>
            <w:r>
              <w:rPr>
                <w:rFonts w:hint="eastAsia"/>
                <w:sz w:val="18"/>
              </w:rPr>
              <w:t>2</w:t>
            </w:r>
            <w:r w:rsidRPr="00F43776">
              <w:rPr>
                <w:rFonts w:hint="eastAsia"/>
                <w:sz w:val="18"/>
                <w:vertAlign w:val="superscript"/>
              </w:rPr>
              <w:t>o</w:t>
            </w:r>
            <w:r>
              <w:rPr>
                <w:rFonts w:hint="eastAsia"/>
                <w:sz w:val="18"/>
              </w:rPr>
              <w:t xml:space="preserve"> </w:t>
            </w:r>
            <w:r w:rsidRPr="00042B63">
              <w:rPr>
                <w:sz w:val="18"/>
              </w:rPr>
              <w:t xml:space="preserve">to autoimmune destruction of parietal cells (lack of intrinsic factor) </w:t>
            </w:r>
          </w:p>
          <w:p w:rsidR="00A53B47" w:rsidRPr="00042B6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>Others: GI bypass operation</w:t>
            </w:r>
          </w:p>
        </w:tc>
        <w:tc>
          <w:tcPr>
            <w:tcW w:w="4532" w:type="dxa"/>
            <w:tcBorders>
              <w:left w:val="double" w:sz="4" w:space="0" w:color="auto"/>
            </w:tcBorders>
          </w:tcPr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Excess production of PTH produced by parathyroid glands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 xml:space="preserve">PTH controls level of </w:t>
            </w:r>
            <w:r w:rsidRPr="00735F93">
              <w:rPr>
                <w:sz w:val="18"/>
                <w:u w:val="single"/>
              </w:rPr>
              <w:t>calcium</w:t>
            </w:r>
            <w:r w:rsidRPr="00735F93">
              <w:rPr>
                <w:sz w:val="18"/>
              </w:rPr>
              <w:t xml:space="preserve"> in extracellular tissues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 xml:space="preserve">When serum calcium </w:t>
            </w:r>
            <w:proofErr w:type="spellStart"/>
            <w:r w:rsidRPr="00735F93">
              <w:rPr>
                <w:sz w:val="18"/>
              </w:rPr>
              <w:t>dec</w:t>
            </w:r>
            <w:proofErr w:type="spellEnd"/>
            <w:r w:rsidRPr="00735F93">
              <w:rPr>
                <w:sz w:val="18"/>
              </w:rPr>
              <w:t>, PTH is produced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PTH acts on</w:t>
            </w:r>
          </w:p>
          <w:p w:rsidR="00A53B47" w:rsidRPr="00735F93" w:rsidRDefault="00A53B47" w:rsidP="00125245">
            <w:pPr>
              <w:ind w:left="493" w:hanging="13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b/>
                <w:sz w:val="18"/>
              </w:rPr>
              <w:t>Kidney</w:t>
            </w:r>
            <w:r w:rsidRPr="00735F93">
              <w:rPr>
                <w:sz w:val="18"/>
              </w:rPr>
              <w:t xml:space="preserve">: inc phosphate excretion, </w:t>
            </w:r>
            <w:r>
              <w:rPr>
                <w:rFonts w:hint="eastAsia"/>
                <w:sz w:val="18"/>
              </w:rPr>
              <w:t>Ca</w:t>
            </w:r>
            <w:r w:rsidRPr="00735F93">
              <w:rPr>
                <w:sz w:val="18"/>
              </w:rPr>
              <w:t xml:space="preserve"> </w:t>
            </w:r>
            <w:proofErr w:type="spellStart"/>
            <w:r w:rsidRPr="00735F93">
              <w:rPr>
                <w:sz w:val="18"/>
              </w:rPr>
              <w:t>reabsorption</w:t>
            </w:r>
            <w:proofErr w:type="spellEnd"/>
            <w:r w:rsidRPr="00735F93">
              <w:rPr>
                <w:sz w:val="18"/>
              </w:rPr>
              <w:t xml:space="preserve">, stimulates </w:t>
            </w:r>
            <w:proofErr w:type="spellStart"/>
            <w:r w:rsidRPr="00735F93">
              <w:rPr>
                <w:sz w:val="18"/>
              </w:rPr>
              <w:t>Vit</w:t>
            </w:r>
            <w:proofErr w:type="spellEnd"/>
            <w:r>
              <w:rPr>
                <w:sz w:val="18"/>
              </w:rPr>
              <w:t xml:space="preserve"> D production which inc </w:t>
            </w:r>
            <w:r>
              <w:rPr>
                <w:rFonts w:hint="eastAsia"/>
                <w:sz w:val="18"/>
              </w:rPr>
              <w:t>Ca</w:t>
            </w:r>
            <w:r w:rsidRPr="00735F93">
              <w:rPr>
                <w:sz w:val="18"/>
              </w:rPr>
              <w:t xml:space="preserve"> absorption in gut</w:t>
            </w:r>
          </w:p>
          <w:p w:rsidR="00A53B47" w:rsidRPr="00735F93" w:rsidRDefault="00A53B47" w:rsidP="00125245">
            <w:pPr>
              <w:ind w:left="493" w:hanging="13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735F93">
              <w:rPr>
                <w:b/>
                <w:sz w:val="18"/>
              </w:rPr>
              <w:t>Osteoclasts</w:t>
            </w:r>
            <w:proofErr w:type="spellEnd"/>
            <w:r w:rsidRPr="00735F93">
              <w:rPr>
                <w:sz w:val="18"/>
              </w:rPr>
              <w:t xml:space="preserve">: activated to </w:t>
            </w:r>
            <w:proofErr w:type="spellStart"/>
            <w:r w:rsidRPr="00735F93">
              <w:rPr>
                <w:sz w:val="18"/>
              </w:rPr>
              <w:t>resorb</w:t>
            </w:r>
            <w:proofErr w:type="spellEnd"/>
            <w:r w:rsidRPr="00735F93">
              <w:rPr>
                <w:sz w:val="18"/>
              </w:rPr>
              <w:t xml:space="preserve"> bone, liberating </w:t>
            </w:r>
            <w:r>
              <w:rPr>
                <w:rFonts w:hint="eastAsia"/>
                <w:sz w:val="18"/>
              </w:rPr>
              <w:t>Ca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b/>
                <w:sz w:val="18"/>
                <w:u w:val="single"/>
              </w:rPr>
              <w:t>Primary Hyperparathyroidism</w:t>
            </w:r>
          </w:p>
          <w:p w:rsidR="00A53B47" w:rsidRDefault="00A53B47" w:rsidP="00125245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Uncontrolled production of PTH</w:t>
            </w:r>
          </w:p>
          <w:p w:rsidR="00A53B47" w:rsidRDefault="00A53B47" w:rsidP="00125245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80-90%</w:t>
            </w:r>
            <w:r>
              <w:rPr>
                <w:rFonts w:hint="eastAsia"/>
                <w:sz w:val="18"/>
              </w:rPr>
              <w:t xml:space="preserve"> </w:t>
            </w:r>
            <w:r w:rsidRPr="00735F93">
              <w:rPr>
                <w:sz w:val="18"/>
              </w:rPr>
              <w:t xml:space="preserve">parathyroid adenoma </w:t>
            </w:r>
          </w:p>
          <w:p w:rsidR="00A53B47" w:rsidRDefault="00A53B47" w:rsidP="00125245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10-15%</w:t>
            </w:r>
            <w:r>
              <w:rPr>
                <w:rFonts w:hint="eastAsia"/>
                <w:sz w:val="18"/>
              </w:rPr>
              <w:t xml:space="preserve"> </w:t>
            </w:r>
            <w:r w:rsidRPr="00735F93">
              <w:rPr>
                <w:sz w:val="18"/>
              </w:rPr>
              <w:t xml:space="preserve">parathyroid hyperplasia </w:t>
            </w:r>
          </w:p>
          <w:p w:rsidR="00A53B47" w:rsidRPr="00735F93" w:rsidRDefault="00A53B47" w:rsidP="00125245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 xml:space="preserve">&lt;2% parathyroid carcinoma 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b/>
                <w:sz w:val="18"/>
                <w:u w:val="single"/>
              </w:rPr>
              <w:t>Secondary hyperparathyroidism</w:t>
            </w:r>
            <w:r w:rsidRPr="00735F93">
              <w:rPr>
                <w:sz w:val="18"/>
              </w:rPr>
              <w:t xml:space="preserve"> </w:t>
            </w:r>
          </w:p>
          <w:p w:rsidR="00A53B47" w:rsidRPr="00735F93" w:rsidRDefault="00A53B47" w:rsidP="00125245">
            <w:pPr>
              <w:ind w:left="493" w:hanging="13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 xml:space="preserve">Excess PTH </w:t>
            </w:r>
            <w:proofErr w:type="spellStart"/>
            <w:r w:rsidRPr="00735F93">
              <w:rPr>
                <w:sz w:val="18"/>
              </w:rPr>
              <w:t>producton</w:t>
            </w:r>
            <w:proofErr w:type="spellEnd"/>
            <w:r w:rsidRPr="00735F93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due</w:t>
            </w:r>
            <w:r w:rsidRPr="00735F93">
              <w:rPr>
                <w:sz w:val="18"/>
              </w:rPr>
              <w:t xml:space="preserve"> to low levels of serum </w:t>
            </w:r>
            <w:r>
              <w:rPr>
                <w:rFonts w:hint="eastAsia"/>
                <w:sz w:val="18"/>
              </w:rPr>
              <w:t>Ca</w:t>
            </w:r>
            <w:r w:rsidRPr="00735F93">
              <w:rPr>
                <w:sz w:val="18"/>
              </w:rPr>
              <w:t xml:space="preserve"> </w:t>
            </w:r>
          </w:p>
          <w:p w:rsidR="00A53B47" w:rsidRPr="007955AB" w:rsidRDefault="00A53B47" w:rsidP="00125245">
            <w:pPr>
              <w:ind w:left="493" w:hanging="49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 w:rsidRPr="00735F93"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  <w:u w:val="single"/>
              </w:rPr>
              <w:t xml:space="preserve">Chronic renal disease </w:t>
            </w:r>
            <w:r w:rsidRPr="00735F93">
              <w:rPr>
                <w:sz w:val="18"/>
              </w:rPr>
              <w:t>(acti</w:t>
            </w:r>
            <w:r>
              <w:rPr>
                <w:sz w:val="18"/>
              </w:rPr>
              <w:t xml:space="preserve">ve </w:t>
            </w:r>
            <w:proofErr w:type="spellStart"/>
            <w:r>
              <w:rPr>
                <w:sz w:val="18"/>
              </w:rPr>
              <w:t>vit</w:t>
            </w:r>
            <w:proofErr w:type="spellEnd"/>
            <w:r>
              <w:rPr>
                <w:sz w:val="18"/>
              </w:rPr>
              <w:t xml:space="preserve"> D is not produced, less </w:t>
            </w:r>
            <w:r>
              <w:rPr>
                <w:rFonts w:hint="eastAsia"/>
                <w:sz w:val="18"/>
              </w:rPr>
              <w:t>Ca</w:t>
            </w:r>
            <w:r w:rsidRPr="00735F93">
              <w:rPr>
                <w:sz w:val="18"/>
              </w:rPr>
              <w:t xml:space="preserve"> absorbed from intestine)</w:t>
            </w:r>
          </w:p>
        </w:tc>
        <w:tc>
          <w:tcPr>
            <w:tcW w:w="2915" w:type="dxa"/>
            <w:tcBorders>
              <w:left w:val="double" w:sz="4" w:space="0" w:color="auto"/>
            </w:tcBorders>
          </w:tcPr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>Reduced production of PTH</w:t>
            </w:r>
          </w:p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 xml:space="preserve">Secondary to </w:t>
            </w:r>
          </w:p>
          <w:p w:rsidR="00A53B47" w:rsidRPr="007A24D1" w:rsidRDefault="00A53B47" w:rsidP="00A53B47">
            <w:pPr>
              <w:ind w:left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 xml:space="preserve">Inadvertent removal of </w:t>
            </w:r>
            <w:r>
              <w:rPr>
                <w:rFonts w:hint="eastAsia"/>
                <w:sz w:val="18"/>
              </w:rPr>
              <w:t xml:space="preserve"> </w:t>
            </w:r>
            <w:r w:rsidRPr="007A24D1">
              <w:rPr>
                <w:sz w:val="18"/>
              </w:rPr>
              <w:t>parathyroid glands during thyroid surgery</w:t>
            </w:r>
          </w:p>
          <w:p w:rsidR="00A53B47" w:rsidRPr="007A24D1" w:rsidRDefault="00A53B47" w:rsidP="00A53B47">
            <w:pPr>
              <w:ind w:left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>Autoimmune destruction of parathyroid glands</w:t>
            </w:r>
          </w:p>
          <w:p w:rsidR="00A53B47" w:rsidRPr="007A24D1" w:rsidRDefault="00A53B47" w:rsidP="00A53B47">
            <w:pPr>
              <w:ind w:left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Assoc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 xml:space="preserve"> w</w:t>
            </w:r>
            <w:r>
              <w:rPr>
                <w:rFonts w:hint="eastAsia"/>
                <w:sz w:val="18"/>
              </w:rPr>
              <w:t>/</w:t>
            </w:r>
            <w:r w:rsidRPr="007A24D1">
              <w:rPr>
                <w:sz w:val="18"/>
              </w:rPr>
              <w:t xml:space="preserve"> </w:t>
            </w:r>
            <w:proofErr w:type="spellStart"/>
            <w:r w:rsidRPr="007A24D1">
              <w:rPr>
                <w:sz w:val="18"/>
                <w:u w:val="single"/>
              </w:rPr>
              <w:t>DiGeorge</w:t>
            </w:r>
            <w:proofErr w:type="spellEnd"/>
            <w:r w:rsidRPr="007A24D1">
              <w:rPr>
                <w:sz w:val="18"/>
                <w:u w:val="single"/>
              </w:rPr>
              <w:t xml:space="preserve"> Syndrome</w:t>
            </w:r>
            <w:r w:rsidRPr="007A24D1">
              <w:rPr>
                <w:sz w:val="18"/>
              </w:rPr>
              <w:t xml:space="preserve">, </w:t>
            </w:r>
            <w:r w:rsidRPr="007A24D1">
              <w:rPr>
                <w:sz w:val="18"/>
                <w:u w:val="single"/>
              </w:rPr>
              <w:t>Endocrine-</w:t>
            </w:r>
            <w:proofErr w:type="spellStart"/>
            <w:r w:rsidRPr="007A24D1">
              <w:rPr>
                <w:sz w:val="18"/>
                <w:u w:val="single"/>
              </w:rPr>
              <w:t>candidiasis</w:t>
            </w:r>
            <w:proofErr w:type="spellEnd"/>
            <w:r w:rsidRPr="007A24D1">
              <w:rPr>
                <w:sz w:val="18"/>
                <w:u w:val="single"/>
              </w:rPr>
              <w:t xml:space="preserve"> syndrome</w:t>
            </w:r>
          </w:p>
          <w:p w:rsidR="00A53B47" w:rsidRPr="00C25F70" w:rsidRDefault="00A53B47" w:rsidP="00125245">
            <w:pPr>
              <w:rPr>
                <w:sz w:val="18"/>
                <w:szCs w:val="18"/>
              </w:rPr>
            </w:pPr>
          </w:p>
        </w:tc>
      </w:tr>
      <w:tr w:rsidR="00A53B47" w:rsidTr="00A53B47">
        <w:trPr>
          <w:cantSplit/>
          <w:trHeight w:val="1212"/>
          <w:jc w:val="center"/>
        </w:trPr>
        <w:tc>
          <w:tcPr>
            <w:tcW w:w="402" w:type="dxa"/>
            <w:tcBorders>
              <w:right w:val="double" w:sz="4" w:space="0" w:color="auto"/>
            </w:tcBorders>
            <w:textDirection w:val="btLr"/>
            <w:vAlign w:val="center"/>
          </w:tcPr>
          <w:p w:rsidR="00A53B47" w:rsidRPr="005B76E9" w:rsidRDefault="00A53B47" w:rsidP="00125245">
            <w:pPr>
              <w:ind w:left="113" w:right="113"/>
              <w:jc w:val="center"/>
              <w:rPr>
                <w:b/>
              </w:rPr>
            </w:pPr>
            <w:r w:rsidRPr="005B76E9">
              <w:rPr>
                <w:rFonts w:hint="eastAsia"/>
                <w:b/>
              </w:rPr>
              <w:t xml:space="preserve">Clinical </w:t>
            </w:r>
          </w:p>
        </w:tc>
        <w:tc>
          <w:tcPr>
            <w:tcW w:w="3129" w:type="dxa"/>
            <w:tcBorders>
              <w:left w:val="double" w:sz="4" w:space="0" w:color="auto"/>
              <w:right w:val="double" w:sz="4" w:space="0" w:color="auto"/>
            </w:tcBorders>
          </w:tcPr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>- E</w:t>
            </w:r>
            <w:r w:rsidRPr="00042B63">
              <w:rPr>
                <w:sz w:val="18"/>
              </w:rPr>
              <w:t>lderly pts of Northern European heritage</w:t>
            </w:r>
          </w:p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>Fatigue, weakness, shortness of breath, headaches, feeling faint</w:t>
            </w:r>
          </w:p>
          <w:p w:rsidR="00A53B47" w:rsidRPr="00042B6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>Numbness or tingling of extremities</w:t>
            </w:r>
          </w:p>
          <w:p w:rsidR="00A53B47" w:rsidRPr="00042B63" w:rsidRDefault="00A53B47" w:rsidP="00125245">
            <w:pPr>
              <w:ind w:left="83" w:hanging="8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 xml:space="preserve">Burning sensation in tongue, lips, buccal mucosa </w:t>
            </w:r>
          </w:p>
          <w:p w:rsidR="00A53B47" w:rsidRPr="00042B6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042B63">
              <w:rPr>
                <w:sz w:val="18"/>
              </w:rPr>
              <w:t>Papillary atrophy of tongue 50-60%</w:t>
            </w:r>
          </w:p>
        </w:tc>
        <w:tc>
          <w:tcPr>
            <w:tcW w:w="4532" w:type="dxa"/>
            <w:tcBorders>
              <w:left w:val="double" w:sz="4" w:space="0" w:color="auto"/>
            </w:tcBorders>
          </w:tcPr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age &gt; 60 yrs, female (2-4x)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 xml:space="preserve">classic </w:t>
            </w:r>
            <w:proofErr w:type="spellStart"/>
            <w:r w:rsidRPr="00735F93">
              <w:rPr>
                <w:sz w:val="18"/>
              </w:rPr>
              <w:t>Sx</w:t>
            </w:r>
            <w:proofErr w:type="spellEnd"/>
            <w:r>
              <w:rPr>
                <w:rFonts w:hint="eastAsia"/>
                <w:sz w:val="18"/>
              </w:rPr>
              <w:t>: stones, bones, groans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  <w:u w:val="single"/>
              </w:rPr>
              <w:t>Stones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>renal calculi due to elevated calcium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>metastatic calcifications (blood vessel wall, subcutaneous soft tissue, sclera, dura, around joints)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  <w:u w:val="single"/>
              </w:rPr>
              <w:t>bones</w:t>
            </w:r>
            <w:r>
              <w:rPr>
                <w:rFonts w:hint="eastAsia"/>
                <w:sz w:val="18"/>
                <w:u w:val="single"/>
              </w:rPr>
              <w:t xml:space="preserve"> (radiographic ft)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>resorption of phalanges of index and middle finger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>generalized loss of lamina dura around teeth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735F93">
              <w:rPr>
                <w:sz w:val="18"/>
              </w:rPr>
              <w:t>dec</w:t>
            </w:r>
            <w:proofErr w:type="spellEnd"/>
            <w:r w:rsidRPr="00735F93">
              <w:rPr>
                <w:sz w:val="18"/>
              </w:rPr>
              <w:t xml:space="preserve"> in trabecular density = </w:t>
            </w:r>
            <w:r w:rsidRPr="00735F93">
              <w:rPr>
                <w:b/>
                <w:sz w:val="18"/>
              </w:rPr>
              <w:t>“ground glass” appearance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>brown tumor of bone (mandible, clavicle, ribs, pelvis)</w:t>
            </w:r>
            <w:r>
              <w:rPr>
                <w:rFonts w:hint="eastAsia"/>
                <w:sz w:val="18"/>
              </w:rPr>
              <w:t xml:space="preserve"> b/c hemorrhagic </w:t>
            </w:r>
            <w:r w:rsidRPr="0054579E">
              <w:rPr>
                <w:sz w:val="18"/>
              </w:rPr>
              <w:sym w:font="Wingdings" w:char="F0E0"/>
            </w:r>
            <w:r>
              <w:rPr>
                <w:rFonts w:hint="eastAsia"/>
                <w:sz w:val="18"/>
              </w:rPr>
              <w:t xml:space="preserve"> central giant cell </w:t>
            </w:r>
            <w:proofErr w:type="spellStart"/>
            <w:r>
              <w:rPr>
                <w:rFonts w:hint="eastAsia"/>
                <w:sz w:val="18"/>
              </w:rPr>
              <w:t>granulomas</w:t>
            </w:r>
            <w:proofErr w:type="spellEnd"/>
            <w:r>
              <w:rPr>
                <w:rFonts w:hint="eastAsia"/>
                <w:sz w:val="18"/>
              </w:rPr>
              <w:t xml:space="preserve"> </w:t>
            </w:r>
            <w:r w:rsidRPr="0054579E">
              <w:rPr>
                <w:sz w:val="18"/>
              </w:rPr>
              <w:sym w:font="Wingdings" w:char="F0E0"/>
            </w:r>
            <w:r>
              <w:rPr>
                <w:rFonts w:hint="eastAsia"/>
                <w:sz w:val="18"/>
              </w:rPr>
              <w:t xml:space="preserve"> osteoclast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735F93">
              <w:rPr>
                <w:sz w:val="18"/>
              </w:rPr>
              <w:t>osteitis</w:t>
            </w:r>
            <w:proofErr w:type="spellEnd"/>
            <w:r w:rsidRPr="00735F93">
              <w:rPr>
                <w:sz w:val="18"/>
              </w:rPr>
              <w:t xml:space="preserve"> </w:t>
            </w:r>
            <w:proofErr w:type="spellStart"/>
            <w:r w:rsidRPr="00735F93">
              <w:rPr>
                <w:sz w:val="18"/>
              </w:rPr>
              <w:t>fibrosa</w:t>
            </w:r>
            <w:proofErr w:type="spellEnd"/>
            <w:r w:rsidRPr="00735F93">
              <w:rPr>
                <w:sz w:val="18"/>
              </w:rPr>
              <w:t xml:space="preserve"> cystic (most severe, </w:t>
            </w:r>
            <w:proofErr w:type="spellStart"/>
            <w:r w:rsidRPr="00735F93">
              <w:rPr>
                <w:sz w:val="18"/>
              </w:rPr>
              <w:t>degenraion</w:t>
            </w:r>
            <w:proofErr w:type="spellEnd"/>
            <w:r w:rsidRPr="00735F93">
              <w:rPr>
                <w:sz w:val="18"/>
              </w:rPr>
              <w:t xml:space="preserve"> and fibrosis of brown tumors</w:t>
            </w:r>
            <w:r>
              <w:rPr>
                <w:rFonts w:hint="eastAsia"/>
                <w:sz w:val="18"/>
              </w:rPr>
              <w:t>)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 xml:space="preserve">if secondary HPT, renal </w:t>
            </w:r>
            <w:proofErr w:type="spellStart"/>
            <w:r w:rsidRPr="00735F93">
              <w:rPr>
                <w:sz w:val="18"/>
              </w:rPr>
              <w:t>osteodystrophy</w:t>
            </w:r>
            <w:proofErr w:type="spellEnd"/>
            <w:r w:rsidRPr="00735F93">
              <w:rPr>
                <w:sz w:val="18"/>
              </w:rPr>
              <w:t xml:space="preserve"> may occur</w:t>
            </w:r>
          </w:p>
          <w:p w:rsidR="00A53B47" w:rsidRPr="00735F93" w:rsidRDefault="00A53B47" w:rsidP="00125245">
            <w:pPr>
              <w:ind w:left="554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735F93">
              <w:rPr>
                <w:sz w:val="18"/>
              </w:rPr>
              <w:t>striking enlargement of the jaws</w:t>
            </w:r>
            <w:r>
              <w:rPr>
                <w:rFonts w:hint="eastAsia"/>
                <w:sz w:val="18"/>
              </w:rPr>
              <w:t xml:space="preserve"> (uniformly) </w:t>
            </w:r>
            <w:r w:rsidRPr="00C14001">
              <w:rPr>
                <w:sz w:val="18"/>
              </w:rPr>
              <w:sym w:font="Wingdings" w:char="F0E0"/>
            </w:r>
            <w:r>
              <w:rPr>
                <w:rFonts w:hint="eastAsia"/>
                <w:sz w:val="18"/>
              </w:rPr>
              <w:t xml:space="preserve"> evidence: teeth spacing</w:t>
            </w:r>
          </w:p>
          <w:p w:rsidR="00A53B47" w:rsidRDefault="00A53B47" w:rsidP="0012524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- </w:t>
            </w:r>
            <w:r w:rsidRPr="00735F93">
              <w:rPr>
                <w:sz w:val="18"/>
              </w:rPr>
              <w:t>ground glass radiographic pattern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 w:rsidRPr="0054579E">
              <w:rPr>
                <w:sz w:val="18"/>
              </w:rPr>
              <w:sym w:font="Wingdings" w:char="F0E8"/>
            </w:r>
            <w:r>
              <w:rPr>
                <w:rFonts w:hint="eastAsia"/>
                <w:sz w:val="18"/>
              </w:rPr>
              <w:t xml:space="preserve"> almost looks like </w:t>
            </w:r>
            <w:proofErr w:type="spellStart"/>
            <w:r>
              <w:rPr>
                <w:rFonts w:hint="eastAsia"/>
                <w:sz w:val="18"/>
              </w:rPr>
              <w:t>Paggets</w:t>
            </w:r>
            <w:proofErr w:type="spellEnd"/>
            <w:r>
              <w:rPr>
                <w:rFonts w:hint="eastAsia"/>
                <w:sz w:val="18"/>
              </w:rPr>
              <w:t xml:space="preserve"> but </w:t>
            </w:r>
            <w:proofErr w:type="spellStart"/>
            <w:r>
              <w:rPr>
                <w:rFonts w:hint="eastAsia"/>
                <w:sz w:val="18"/>
              </w:rPr>
              <w:t>osteopenia</w:t>
            </w:r>
            <w:proofErr w:type="spellEnd"/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  <w:u w:val="single"/>
              </w:rPr>
              <w:t>Abdominal groans</w:t>
            </w:r>
            <w:r w:rsidRPr="00735F93">
              <w:rPr>
                <w:sz w:val="18"/>
              </w:rPr>
              <w:t>: duodenal ulcers</w:t>
            </w:r>
          </w:p>
          <w:p w:rsidR="00A53B47" w:rsidRPr="002A3EFC" w:rsidRDefault="00A53B47" w:rsidP="00A53B47">
            <w:pPr>
              <w:ind w:left="133" w:hanging="133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  <w:u w:val="single"/>
              </w:rPr>
              <w:t>Changes in mental</w:t>
            </w:r>
            <w:r w:rsidRPr="00735F93">
              <w:rPr>
                <w:sz w:val="18"/>
              </w:rPr>
              <w:t>:</w:t>
            </w:r>
            <w:r>
              <w:rPr>
                <w:sz w:val="18"/>
              </w:rPr>
              <w:t xml:space="preserve"> lethargy, weakness, confusion,</w:t>
            </w:r>
            <w:r>
              <w:rPr>
                <w:rFonts w:hint="eastAsia"/>
                <w:sz w:val="18"/>
              </w:rPr>
              <w:t xml:space="preserve"> </w:t>
            </w:r>
            <w:r w:rsidRPr="00735F93">
              <w:rPr>
                <w:sz w:val="18"/>
              </w:rPr>
              <w:t>dementia</w:t>
            </w:r>
          </w:p>
        </w:tc>
        <w:tc>
          <w:tcPr>
            <w:tcW w:w="2915" w:type="dxa"/>
            <w:tcBorders>
              <w:left w:val="double" w:sz="4" w:space="0" w:color="auto"/>
            </w:tcBorders>
          </w:tcPr>
          <w:p w:rsidR="00A53B47" w:rsidRPr="007A24D1" w:rsidRDefault="00A53B47" w:rsidP="00125245">
            <w:pPr>
              <w:ind w:left="72" w:hanging="7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7A24D1">
              <w:rPr>
                <w:sz w:val="18"/>
              </w:rPr>
              <w:t>Chvostek’s</w:t>
            </w:r>
            <w:proofErr w:type="spellEnd"/>
            <w:r w:rsidRPr="007A24D1">
              <w:rPr>
                <w:sz w:val="18"/>
              </w:rPr>
              <w:t xml:space="preserve"> sign (twitching of upper lip when facial nerve is tapped below zygomatic process) indicates a degree of </w:t>
            </w:r>
            <w:proofErr w:type="spellStart"/>
            <w:r w:rsidRPr="007A24D1">
              <w:rPr>
                <w:sz w:val="18"/>
              </w:rPr>
              <w:t>tetany</w:t>
            </w:r>
            <w:proofErr w:type="spellEnd"/>
          </w:p>
          <w:p w:rsidR="00A53B47" w:rsidRPr="007A24D1" w:rsidRDefault="00A53B47" w:rsidP="00125245">
            <w:pPr>
              <w:ind w:left="72" w:hanging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 xml:space="preserve">During </w:t>
            </w:r>
            <w:proofErr w:type="spellStart"/>
            <w:r w:rsidRPr="007A24D1">
              <w:rPr>
                <w:sz w:val="18"/>
              </w:rPr>
              <w:t>odontogenesis</w:t>
            </w:r>
            <w:proofErr w:type="spellEnd"/>
            <w:r w:rsidRPr="007A24D1">
              <w:rPr>
                <w:sz w:val="18"/>
              </w:rPr>
              <w:t xml:space="preserve"> can lead to </w:t>
            </w:r>
            <w:proofErr w:type="spellStart"/>
            <w:r w:rsidRPr="007A24D1">
              <w:rPr>
                <w:sz w:val="18"/>
              </w:rPr>
              <w:t>hypoplastic</w:t>
            </w:r>
            <w:proofErr w:type="spellEnd"/>
            <w:r w:rsidRPr="007A24D1">
              <w:rPr>
                <w:sz w:val="18"/>
              </w:rPr>
              <w:t xml:space="preserve"> enamel (pitting) or failure of tooth eruption </w:t>
            </w:r>
          </w:p>
          <w:p w:rsidR="00A53B47" w:rsidRPr="007A24D1" w:rsidRDefault="00A53B47" w:rsidP="00125245">
            <w:pPr>
              <w:ind w:left="72" w:hanging="7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 xml:space="preserve">Persistent oral </w:t>
            </w:r>
            <w:proofErr w:type="spellStart"/>
            <w:r w:rsidRPr="007A24D1">
              <w:rPr>
                <w:sz w:val="18"/>
              </w:rPr>
              <w:t>candidiasis</w:t>
            </w:r>
            <w:proofErr w:type="spellEnd"/>
            <w:r w:rsidRPr="007A24D1">
              <w:rPr>
                <w:sz w:val="18"/>
              </w:rPr>
              <w:t xml:space="preserve"> may be onset of endocrine-</w:t>
            </w:r>
            <w:proofErr w:type="spellStart"/>
            <w:r w:rsidRPr="007A24D1">
              <w:rPr>
                <w:sz w:val="18"/>
              </w:rPr>
              <w:t>candidiasis</w:t>
            </w:r>
            <w:proofErr w:type="spellEnd"/>
            <w:r w:rsidRPr="007A24D1">
              <w:rPr>
                <w:sz w:val="18"/>
              </w:rPr>
              <w:t xml:space="preserve"> syndrome</w:t>
            </w:r>
          </w:p>
          <w:p w:rsidR="00A53B47" w:rsidRPr="00C25F70" w:rsidRDefault="00A53B47" w:rsidP="00125245">
            <w:pPr>
              <w:ind w:left="281" w:hanging="281"/>
              <w:rPr>
                <w:sz w:val="18"/>
                <w:szCs w:val="18"/>
              </w:rPr>
            </w:pPr>
          </w:p>
        </w:tc>
      </w:tr>
      <w:tr w:rsidR="00A53B47" w:rsidTr="00A53B47">
        <w:trPr>
          <w:cantSplit/>
          <w:trHeight w:val="830"/>
          <w:jc w:val="center"/>
        </w:trPr>
        <w:tc>
          <w:tcPr>
            <w:tcW w:w="402" w:type="dxa"/>
            <w:tcBorders>
              <w:right w:val="double" w:sz="4" w:space="0" w:color="auto"/>
            </w:tcBorders>
            <w:textDirection w:val="btLr"/>
            <w:vAlign w:val="center"/>
          </w:tcPr>
          <w:p w:rsidR="00A53B47" w:rsidRPr="005B76E9" w:rsidRDefault="00A53B47" w:rsidP="00125245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Histo</w:t>
            </w:r>
            <w:proofErr w:type="spellEnd"/>
          </w:p>
        </w:tc>
        <w:tc>
          <w:tcPr>
            <w:tcW w:w="3129" w:type="dxa"/>
            <w:tcBorders>
              <w:left w:val="double" w:sz="4" w:space="0" w:color="auto"/>
              <w:right w:val="double" w:sz="4" w:space="0" w:color="auto"/>
            </w:tcBorders>
          </w:tcPr>
          <w:p w:rsidR="00A53B47" w:rsidRPr="007955AB" w:rsidRDefault="00A53B47" w:rsidP="00125245">
            <w:pPr>
              <w:ind w:left="75" w:hanging="7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 xml:space="preserve"> atrophy, may be confused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dysplasia</w:t>
            </w:r>
          </w:p>
        </w:tc>
        <w:tc>
          <w:tcPr>
            <w:tcW w:w="4532" w:type="dxa"/>
            <w:tcBorders>
              <w:left w:val="double" w:sz="4" w:space="0" w:color="auto"/>
            </w:tcBorders>
          </w:tcPr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 xml:space="preserve">Brown tumor is identical to </w:t>
            </w:r>
            <w:r>
              <w:rPr>
                <w:rFonts w:hint="eastAsia"/>
                <w:sz w:val="18"/>
              </w:rPr>
              <w:t>CGCG</w:t>
            </w:r>
          </w:p>
          <w:p w:rsidR="00A53B47" w:rsidRPr="00735F93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>Vascular granulation tissue proliferation w</w:t>
            </w:r>
            <w:r>
              <w:rPr>
                <w:rFonts w:hint="eastAsia"/>
                <w:sz w:val="18"/>
              </w:rPr>
              <w:t xml:space="preserve">/ </w:t>
            </w:r>
            <w:r w:rsidRPr="00735F93">
              <w:rPr>
                <w:sz w:val="18"/>
              </w:rPr>
              <w:t xml:space="preserve">multiple </w:t>
            </w:r>
            <w:r w:rsidRPr="00735F93">
              <w:rPr>
                <w:sz w:val="18"/>
                <w:u w:val="single"/>
              </w:rPr>
              <w:t>giant cells</w:t>
            </w:r>
            <w:r>
              <w:rPr>
                <w:rFonts w:hint="eastAsia"/>
                <w:sz w:val="18"/>
                <w:u w:val="single"/>
              </w:rPr>
              <w:t xml:space="preserve"> (</w:t>
            </w:r>
            <w:proofErr w:type="spellStart"/>
            <w:r>
              <w:rPr>
                <w:rFonts w:hint="eastAsia"/>
                <w:sz w:val="18"/>
                <w:u w:val="single"/>
              </w:rPr>
              <w:t>osteoclasts</w:t>
            </w:r>
            <w:proofErr w:type="spellEnd"/>
            <w:r>
              <w:rPr>
                <w:rFonts w:hint="eastAsia"/>
                <w:sz w:val="18"/>
                <w:u w:val="single"/>
              </w:rPr>
              <w:t>)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 xml:space="preserve">Renal </w:t>
            </w:r>
            <w:proofErr w:type="spellStart"/>
            <w:r w:rsidRPr="00735F93">
              <w:rPr>
                <w:sz w:val="18"/>
              </w:rPr>
              <w:t>osteodystrophy</w:t>
            </w:r>
            <w:proofErr w:type="spellEnd"/>
            <w:r w:rsidRPr="00735F93">
              <w:rPr>
                <w:sz w:val="18"/>
              </w:rPr>
              <w:t>: in pts w/ ESRD</w:t>
            </w:r>
          </w:p>
          <w:p w:rsidR="00A53B47" w:rsidRPr="00735F93" w:rsidRDefault="00A53B47" w:rsidP="00125245">
            <w:pPr>
              <w:ind w:left="223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735F93">
              <w:rPr>
                <w:sz w:val="18"/>
              </w:rPr>
              <w:t xml:space="preserve">Proliferation of woven bone bony </w:t>
            </w:r>
            <w:proofErr w:type="spellStart"/>
            <w:r w:rsidRPr="00735F93">
              <w:rPr>
                <w:sz w:val="18"/>
              </w:rPr>
              <w:t>spicules</w:t>
            </w:r>
            <w:proofErr w:type="spellEnd"/>
            <w:r w:rsidRPr="00735F93">
              <w:rPr>
                <w:sz w:val="18"/>
              </w:rPr>
              <w:t>, some giant cells and CT</w:t>
            </w:r>
          </w:p>
        </w:tc>
        <w:tc>
          <w:tcPr>
            <w:tcW w:w="2915" w:type="dxa"/>
            <w:tcBorders>
              <w:left w:val="double" w:sz="4" w:space="0" w:color="auto"/>
            </w:tcBorders>
          </w:tcPr>
          <w:p w:rsidR="00A53B47" w:rsidRPr="00C25F70" w:rsidRDefault="00A53B47" w:rsidP="00125245">
            <w:pPr>
              <w:rPr>
                <w:sz w:val="18"/>
                <w:szCs w:val="18"/>
              </w:rPr>
            </w:pPr>
          </w:p>
        </w:tc>
      </w:tr>
      <w:tr w:rsidR="00A53B47" w:rsidTr="00A53B47">
        <w:trPr>
          <w:cantSplit/>
          <w:trHeight w:val="1273"/>
          <w:jc w:val="center"/>
        </w:trPr>
        <w:tc>
          <w:tcPr>
            <w:tcW w:w="402" w:type="dxa"/>
            <w:tcBorders>
              <w:right w:val="double" w:sz="4" w:space="0" w:color="auto"/>
            </w:tcBorders>
            <w:textDirection w:val="btLr"/>
            <w:vAlign w:val="center"/>
          </w:tcPr>
          <w:p w:rsidR="00A53B47" w:rsidRPr="005B76E9" w:rsidRDefault="00A53B47" w:rsidP="00125245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Dx</w:t>
            </w:r>
            <w:proofErr w:type="spellEnd"/>
            <w:r>
              <w:rPr>
                <w:rFonts w:hint="eastAsia"/>
                <w:b/>
              </w:rPr>
              <w:t>/Lab</w:t>
            </w:r>
          </w:p>
        </w:tc>
        <w:tc>
          <w:tcPr>
            <w:tcW w:w="3129" w:type="dxa"/>
            <w:tcBorders>
              <w:left w:val="double" w:sz="4" w:space="0" w:color="auto"/>
              <w:right w:val="double" w:sz="4" w:space="0" w:color="auto"/>
            </w:tcBorders>
          </w:tcPr>
          <w:p w:rsidR="00A53B47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acrocytic</w:t>
            </w:r>
            <w:proofErr w:type="spellEnd"/>
            <w:r>
              <w:rPr>
                <w:sz w:val="18"/>
              </w:rPr>
              <w:t xml:space="preserve"> anemi</w:t>
            </w:r>
            <w:r>
              <w:rPr>
                <w:rFonts w:hint="eastAsia"/>
                <w:sz w:val="18"/>
              </w:rPr>
              <w:t>a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- R</w:t>
            </w:r>
            <w:r w:rsidRPr="00735F93">
              <w:rPr>
                <w:sz w:val="18"/>
              </w:rPr>
              <w:t>edu</w:t>
            </w:r>
            <w:r>
              <w:rPr>
                <w:rFonts w:hint="eastAsia"/>
                <w:sz w:val="18"/>
              </w:rPr>
              <w:t>c</w:t>
            </w:r>
            <w:r w:rsidRPr="00735F93">
              <w:rPr>
                <w:sz w:val="18"/>
              </w:rPr>
              <w:t xml:space="preserve">ed serum </w:t>
            </w:r>
            <w:proofErr w:type="spellStart"/>
            <w:r w:rsidRPr="00735F93">
              <w:rPr>
                <w:sz w:val="18"/>
              </w:rPr>
              <w:t>cobalamin</w:t>
            </w:r>
            <w:proofErr w:type="spellEnd"/>
          </w:p>
          <w:p w:rsidR="00A53B47" w:rsidRDefault="00A53B47" w:rsidP="00125245">
            <w:pPr>
              <w:ind w:left="75" w:hanging="75"/>
              <w:rPr>
                <w:sz w:val="18"/>
              </w:rPr>
            </w:pPr>
          </w:p>
        </w:tc>
        <w:tc>
          <w:tcPr>
            <w:tcW w:w="4532" w:type="dxa"/>
            <w:tcBorders>
              <w:left w:val="double" w:sz="4" w:space="0" w:color="auto"/>
            </w:tcBorders>
          </w:tcPr>
          <w:p w:rsidR="00A53B47" w:rsidRPr="004B7AAD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4B7AAD">
              <w:rPr>
                <w:sz w:val="18"/>
              </w:rPr>
              <w:t>Brown tumor</w:t>
            </w:r>
            <w:r>
              <w:rPr>
                <w:rFonts w:hint="eastAsia"/>
                <w:sz w:val="18"/>
              </w:rPr>
              <w:t xml:space="preserve"> (radiographic ft)</w:t>
            </w:r>
          </w:p>
          <w:p w:rsidR="00A53B47" w:rsidRPr="004B7AAD" w:rsidRDefault="00A53B47" w:rsidP="00125245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4B7AAD">
              <w:rPr>
                <w:sz w:val="18"/>
              </w:rPr>
              <w:t>Unilocular</w:t>
            </w:r>
            <w:proofErr w:type="spellEnd"/>
            <w:r w:rsidRPr="004B7AAD">
              <w:rPr>
                <w:sz w:val="18"/>
              </w:rPr>
              <w:t xml:space="preserve"> or </w:t>
            </w:r>
            <w:proofErr w:type="spellStart"/>
            <w:r w:rsidRPr="004B7AAD">
              <w:rPr>
                <w:sz w:val="18"/>
              </w:rPr>
              <w:t>multilocular</w:t>
            </w:r>
            <w:proofErr w:type="spellEnd"/>
            <w:r w:rsidRPr="004B7AAD">
              <w:rPr>
                <w:sz w:val="18"/>
              </w:rPr>
              <w:t xml:space="preserve"> RL, well demarcated borders</w:t>
            </w:r>
          </w:p>
          <w:p w:rsidR="00A53B47" w:rsidRPr="004B7AAD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4B7AAD">
              <w:rPr>
                <w:sz w:val="18"/>
              </w:rPr>
              <w:t>Solitary or multiple</w:t>
            </w:r>
          </w:p>
          <w:p w:rsidR="00A53B47" w:rsidRPr="004B7AAD" w:rsidRDefault="00A53B47" w:rsidP="00125245">
            <w:pPr>
              <w:ind w:left="313" w:hanging="313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4B7AAD">
              <w:rPr>
                <w:sz w:val="18"/>
              </w:rPr>
              <w:t>Long standing lesions may produce expansion</w:t>
            </w:r>
          </w:p>
        </w:tc>
        <w:tc>
          <w:tcPr>
            <w:tcW w:w="2915" w:type="dxa"/>
            <w:tcBorders>
              <w:left w:val="double" w:sz="4" w:space="0" w:color="auto"/>
            </w:tcBorders>
          </w:tcPr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>Dec PTH (radioimmunoassay)</w:t>
            </w:r>
          </w:p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>Dec serum calcium</w:t>
            </w:r>
            <w:r w:rsidR="003012BE">
              <w:rPr>
                <w:rFonts w:hint="eastAsia"/>
                <w:sz w:val="18"/>
              </w:rPr>
              <w:t xml:space="preserve"> (</w:t>
            </w:r>
            <w:proofErr w:type="spellStart"/>
            <w:r w:rsidR="003012BE">
              <w:rPr>
                <w:rFonts w:hint="eastAsia"/>
                <w:sz w:val="18"/>
              </w:rPr>
              <w:t>hypocalcemia</w:t>
            </w:r>
            <w:proofErr w:type="spellEnd"/>
            <w:r w:rsidR="003012BE">
              <w:rPr>
                <w:rFonts w:hint="eastAsia"/>
                <w:sz w:val="18"/>
              </w:rPr>
              <w:t>)</w:t>
            </w:r>
          </w:p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>Elevated serum phosphate</w:t>
            </w:r>
          </w:p>
          <w:p w:rsidR="00A53B47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 xml:space="preserve">Normal renal </w:t>
            </w:r>
            <w:proofErr w:type="spellStart"/>
            <w:r>
              <w:rPr>
                <w:sz w:val="18"/>
              </w:rPr>
              <w:t>f</w:t>
            </w:r>
            <w:r w:rsidR="003012BE">
              <w:rPr>
                <w:rFonts w:hint="eastAsia"/>
                <w:sz w:val="18"/>
              </w:rPr>
              <w:t>nct</w:t>
            </w:r>
            <w:proofErr w:type="spellEnd"/>
          </w:p>
          <w:p w:rsidR="00A53B47" w:rsidRPr="00C25F70" w:rsidRDefault="00A53B47" w:rsidP="00125245">
            <w:pPr>
              <w:rPr>
                <w:sz w:val="18"/>
                <w:szCs w:val="18"/>
              </w:rPr>
            </w:pPr>
          </w:p>
        </w:tc>
      </w:tr>
      <w:tr w:rsidR="00A53B47" w:rsidTr="00A53B47">
        <w:trPr>
          <w:cantSplit/>
          <w:trHeight w:val="830"/>
          <w:jc w:val="center"/>
        </w:trPr>
        <w:tc>
          <w:tcPr>
            <w:tcW w:w="402" w:type="dxa"/>
            <w:tcBorders>
              <w:right w:val="double" w:sz="4" w:space="0" w:color="auto"/>
            </w:tcBorders>
            <w:textDirection w:val="btLr"/>
            <w:vAlign w:val="center"/>
          </w:tcPr>
          <w:p w:rsidR="00A53B47" w:rsidRPr="005B76E9" w:rsidRDefault="00A53B47" w:rsidP="00125245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Tx</w:t>
            </w:r>
            <w:proofErr w:type="spellEnd"/>
            <w:r w:rsidRPr="005B76E9">
              <w:rPr>
                <w:rFonts w:hint="eastAsia"/>
                <w:b/>
              </w:rPr>
              <w:t>/</w:t>
            </w:r>
            <w:proofErr w:type="spellStart"/>
            <w:r w:rsidRPr="005B76E9">
              <w:rPr>
                <w:rFonts w:hint="eastAsia"/>
                <w:b/>
              </w:rPr>
              <w:t>Prog</w:t>
            </w:r>
            <w:proofErr w:type="spellEnd"/>
          </w:p>
        </w:tc>
        <w:tc>
          <w:tcPr>
            <w:tcW w:w="3129" w:type="dxa"/>
            <w:tcBorders>
              <w:left w:val="double" w:sz="4" w:space="0" w:color="auto"/>
              <w:right w:val="double" w:sz="4" w:space="0" w:color="auto"/>
            </w:tcBorders>
          </w:tcPr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Monthly IM injection of B12</w:t>
            </w:r>
          </w:p>
          <w:p w:rsidR="00A53B47" w:rsidRPr="00735F93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35F93">
              <w:rPr>
                <w:sz w:val="18"/>
              </w:rPr>
              <w:t>Rapid response (within 5 days)</w:t>
            </w:r>
          </w:p>
          <w:p w:rsidR="00A53B47" w:rsidRPr="002A3EFC" w:rsidRDefault="00A53B47" w:rsidP="001252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E11071">
              <w:rPr>
                <w:sz w:val="18"/>
              </w:rPr>
              <w:t>1-2% risk of gastric malignancy</w:t>
            </w:r>
          </w:p>
        </w:tc>
        <w:tc>
          <w:tcPr>
            <w:tcW w:w="4532" w:type="dxa"/>
            <w:tcBorders>
              <w:left w:val="double" w:sz="4" w:space="0" w:color="auto"/>
            </w:tcBorders>
          </w:tcPr>
          <w:p w:rsidR="00A53B47" w:rsidRPr="00A53B47" w:rsidRDefault="00A53B47" w:rsidP="00A53B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A53B47">
              <w:rPr>
                <w:b/>
                <w:sz w:val="18"/>
                <w:u w:val="single"/>
              </w:rPr>
              <w:t>Primary</w:t>
            </w:r>
          </w:p>
          <w:p w:rsidR="00A53B47" w:rsidRPr="00A53B47" w:rsidRDefault="00A53B47" w:rsidP="00A53B47">
            <w:pPr>
              <w:ind w:left="284" w:hanging="28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A53B47">
              <w:rPr>
                <w:sz w:val="18"/>
              </w:rPr>
              <w:t>Remove cause (surgical removal of tumor</w:t>
            </w:r>
            <w:r>
              <w:rPr>
                <w:rFonts w:hint="eastAsia"/>
                <w:sz w:val="18"/>
              </w:rPr>
              <w:t>/</w:t>
            </w:r>
            <w:proofErr w:type="spellStart"/>
            <w:r w:rsidRPr="00A53B47">
              <w:rPr>
                <w:sz w:val="18"/>
              </w:rPr>
              <w:t>hyperplastic</w:t>
            </w:r>
            <w:proofErr w:type="spellEnd"/>
            <w:r w:rsidRPr="00A53B47">
              <w:rPr>
                <w:sz w:val="18"/>
              </w:rPr>
              <w:t xml:space="preserve"> tissue)</w:t>
            </w:r>
          </w:p>
          <w:p w:rsidR="00A53B47" w:rsidRPr="00A53B47" w:rsidRDefault="00A53B47" w:rsidP="00A53B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A53B47">
              <w:rPr>
                <w:b/>
                <w:sz w:val="18"/>
                <w:u w:val="single"/>
              </w:rPr>
              <w:t>Secondary</w:t>
            </w:r>
          </w:p>
          <w:p w:rsidR="00A53B47" w:rsidRPr="00A53B47" w:rsidRDefault="00A53B47" w:rsidP="00A53B47">
            <w:pPr>
              <w:ind w:left="19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A53B47">
              <w:rPr>
                <w:sz w:val="18"/>
              </w:rPr>
              <w:t xml:space="preserve">Not managed aggressively unless </w:t>
            </w:r>
            <w:proofErr w:type="spellStart"/>
            <w:r w:rsidRPr="00A53B47">
              <w:rPr>
                <w:sz w:val="18"/>
              </w:rPr>
              <w:t>Sx</w:t>
            </w:r>
            <w:proofErr w:type="spellEnd"/>
            <w:r w:rsidRPr="00A53B47">
              <w:rPr>
                <w:sz w:val="18"/>
              </w:rPr>
              <w:t xml:space="preserve"> of renal </w:t>
            </w:r>
            <w:proofErr w:type="spellStart"/>
            <w:r w:rsidRPr="00A53B47">
              <w:rPr>
                <w:sz w:val="18"/>
              </w:rPr>
              <w:t>caculi</w:t>
            </w:r>
            <w:proofErr w:type="spellEnd"/>
            <w:r w:rsidRPr="00A53B47">
              <w:rPr>
                <w:sz w:val="18"/>
              </w:rPr>
              <w:t xml:space="preserve"> or renal </w:t>
            </w:r>
            <w:proofErr w:type="spellStart"/>
            <w:r w:rsidRPr="00A53B47">
              <w:rPr>
                <w:sz w:val="18"/>
              </w:rPr>
              <w:t>osteodystrophy</w:t>
            </w:r>
            <w:proofErr w:type="spellEnd"/>
          </w:p>
          <w:p w:rsidR="00A53B47" w:rsidRPr="00A53B47" w:rsidRDefault="00A53B47" w:rsidP="00A53B47">
            <w:pPr>
              <w:ind w:left="19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A53B47">
              <w:rPr>
                <w:sz w:val="18"/>
              </w:rPr>
              <w:t>Vit</w:t>
            </w:r>
            <w:proofErr w:type="spellEnd"/>
            <w:r w:rsidRPr="00A53B47">
              <w:rPr>
                <w:sz w:val="18"/>
              </w:rPr>
              <w:t xml:space="preserve"> D metabolite, restriction of dietary phosphate</w:t>
            </w:r>
          </w:p>
          <w:p w:rsidR="00A53B47" w:rsidRPr="00A53B47" w:rsidRDefault="00A53B47" w:rsidP="00A53B47">
            <w:pPr>
              <w:ind w:left="19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A53B47">
              <w:rPr>
                <w:sz w:val="18"/>
              </w:rPr>
              <w:t>Parathyroidectomy</w:t>
            </w:r>
            <w:proofErr w:type="spellEnd"/>
          </w:p>
          <w:p w:rsidR="00A53B47" w:rsidRPr="002A3EFC" w:rsidRDefault="00A53B47" w:rsidP="001252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3670C7">
              <w:rPr>
                <w:sz w:val="18"/>
              </w:rPr>
              <w:t>Renal transplantation</w:t>
            </w:r>
          </w:p>
        </w:tc>
        <w:tc>
          <w:tcPr>
            <w:tcW w:w="2915" w:type="dxa"/>
            <w:tcBorders>
              <w:left w:val="double" w:sz="4" w:space="0" w:color="auto"/>
            </w:tcBorders>
          </w:tcPr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 xml:space="preserve">Oral </w:t>
            </w:r>
            <w:proofErr w:type="spellStart"/>
            <w:r w:rsidRPr="007A24D1">
              <w:rPr>
                <w:sz w:val="18"/>
              </w:rPr>
              <w:t>Vit</w:t>
            </w:r>
            <w:proofErr w:type="spellEnd"/>
            <w:r w:rsidRPr="007A24D1">
              <w:rPr>
                <w:sz w:val="18"/>
              </w:rPr>
              <w:t xml:space="preserve"> D precursor (</w:t>
            </w:r>
            <w:proofErr w:type="spellStart"/>
            <w:r w:rsidRPr="007A24D1">
              <w:rPr>
                <w:sz w:val="18"/>
              </w:rPr>
              <w:t>ergocalciferol</w:t>
            </w:r>
            <w:proofErr w:type="spellEnd"/>
            <w:r w:rsidRPr="007A24D1">
              <w:rPr>
                <w:sz w:val="18"/>
              </w:rPr>
              <w:t xml:space="preserve"> or </w:t>
            </w:r>
            <w:proofErr w:type="spellStart"/>
            <w:r w:rsidRPr="007A24D1">
              <w:rPr>
                <w:sz w:val="18"/>
              </w:rPr>
              <w:t>vit</w:t>
            </w:r>
            <w:proofErr w:type="spellEnd"/>
            <w:r w:rsidRPr="007A24D1">
              <w:rPr>
                <w:sz w:val="18"/>
              </w:rPr>
              <w:t xml:space="preserve"> D2)</w:t>
            </w:r>
          </w:p>
          <w:p w:rsidR="00A53B47" w:rsidRPr="007A24D1" w:rsidRDefault="00A53B47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7A24D1">
              <w:rPr>
                <w:sz w:val="18"/>
              </w:rPr>
              <w:t xml:space="preserve">Dietary supplements of calcium </w:t>
            </w:r>
          </w:p>
          <w:p w:rsidR="00A53B47" w:rsidRPr="00C25F70" w:rsidRDefault="00A53B47" w:rsidP="001252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Most patients can lead normal life</w:t>
            </w:r>
          </w:p>
        </w:tc>
      </w:tr>
    </w:tbl>
    <w:p w:rsidR="00C14001" w:rsidRDefault="00C14001">
      <w:pPr>
        <w:rPr>
          <w:rFonts w:hint="eastAsia"/>
        </w:rPr>
      </w:pPr>
    </w:p>
    <w:tbl>
      <w:tblPr>
        <w:tblStyle w:val="a3"/>
        <w:tblW w:w="11206" w:type="dxa"/>
        <w:jc w:val="center"/>
        <w:tblLayout w:type="fixed"/>
        <w:tblLook w:val="04A0"/>
      </w:tblPr>
      <w:tblGrid>
        <w:gridCol w:w="440"/>
        <w:gridCol w:w="2580"/>
        <w:gridCol w:w="3420"/>
        <w:gridCol w:w="2528"/>
        <w:gridCol w:w="2238"/>
      </w:tblGrid>
      <w:tr w:rsidR="00B94B99" w:rsidTr="00550857">
        <w:trPr>
          <w:cantSplit/>
          <w:trHeight w:val="181"/>
          <w:jc w:val="center"/>
        </w:trPr>
        <w:tc>
          <w:tcPr>
            <w:tcW w:w="440" w:type="dxa"/>
            <w:tcBorders>
              <w:right w:val="double" w:sz="4" w:space="0" w:color="auto"/>
            </w:tcBorders>
            <w:textDirection w:val="btLr"/>
            <w:vAlign w:val="center"/>
          </w:tcPr>
          <w:p w:rsidR="00B94B99" w:rsidRPr="005B76E9" w:rsidRDefault="00B94B99" w:rsidP="0054579E">
            <w:pPr>
              <w:ind w:left="113" w:right="113"/>
              <w:jc w:val="center"/>
            </w:pPr>
          </w:p>
        </w:tc>
        <w:tc>
          <w:tcPr>
            <w:tcW w:w="25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4B99" w:rsidRPr="00830D98" w:rsidRDefault="00B94B99" w:rsidP="0054579E">
            <w:pPr>
              <w:jc w:val="center"/>
              <w:rPr>
                <w:b/>
                <w:sz w:val="24"/>
                <w:szCs w:val="24"/>
              </w:rPr>
            </w:pPr>
            <w:r w:rsidRPr="005F3FD2">
              <w:rPr>
                <w:b/>
              </w:rPr>
              <w:t>Addison’s</w:t>
            </w:r>
            <w:r>
              <w:rPr>
                <w:rFonts w:hint="eastAsia"/>
                <w:b/>
              </w:rPr>
              <w:t xml:space="preserve"> Disease</w:t>
            </w:r>
            <w:r w:rsidRPr="005F3FD2">
              <w:rPr>
                <w:b/>
              </w:rPr>
              <w:t xml:space="preserve"> (</w:t>
            </w:r>
            <w:proofErr w:type="spellStart"/>
            <w:r w:rsidRPr="005F3FD2">
              <w:rPr>
                <w:b/>
              </w:rPr>
              <w:t>Hypoadrenocorticism</w:t>
            </w:r>
            <w:proofErr w:type="spellEnd"/>
            <w:r w:rsidRPr="005F3FD2">
              <w:rPr>
                <w:b/>
              </w:rPr>
              <w:t>)</w:t>
            </w:r>
          </w:p>
        </w:tc>
        <w:tc>
          <w:tcPr>
            <w:tcW w:w="3420" w:type="dxa"/>
            <w:tcBorders>
              <w:left w:val="double" w:sz="4" w:space="0" w:color="auto"/>
            </w:tcBorders>
            <w:vAlign w:val="center"/>
          </w:tcPr>
          <w:p w:rsidR="00B94B99" w:rsidRPr="005F3FD2" w:rsidRDefault="00B94B99" w:rsidP="001A22D5">
            <w:pPr>
              <w:jc w:val="center"/>
              <w:rPr>
                <w:b/>
              </w:rPr>
            </w:pPr>
            <w:r w:rsidRPr="005F3FD2">
              <w:rPr>
                <w:b/>
              </w:rPr>
              <w:t>Hypophosphatasia</w:t>
            </w:r>
          </w:p>
        </w:tc>
        <w:tc>
          <w:tcPr>
            <w:tcW w:w="2528" w:type="dxa"/>
            <w:tcBorders>
              <w:left w:val="double" w:sz="4" w:space="0" w:color="auto"/>
            </w:tcBorders>
          </w:tcPr>
          <w:p w:rsidR="00B94B99" w:rsidRDefault="00B94B99" w:rsidP="00913590">
            <w:pPr>
              <w:jc w:val="center"/>
              <w:rPr>
                <w:b/>
              </w:rPr>
            </w:pPr>
            <w:proofErr w:type="spellStart"/>
            <w:r w:rsidRPr="00E67504">
              <w:rPr>
                <w:b/>
              </w:rPr>
              <w:t>Crohn’s</w:t>
            </w:r>
            <w:proofErr w:type="spellEnd"/>
            <w:r w:rsidRPr="00E67504">
              <w:rPr>
                <w:b/>
              </w:rPr>
              <w:t xml:space="preserve"> Disease </w:t>
            </w:r>
          </w:p>
          <w:p w:rsidR="00B94B99" w:rsidRPr="005F3FD2" w:rsidRDefault="00B94B99" w:rsidP="0091359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 xml:space="preserve">egional </w:t>
            </w:r>
            <w:r>
              <w:rPr>
                <w:rFonts w:hint="eastAsia"/>
                <w:b/>
              </w:rPr>
              <w:t>I</w:t>
            </w:r>
            <w:r w:rsidRPr="00E67504">
              <w:rPr>
                <w:b/>
              </w:rPr>
              <w:t>leitis)</w:t>
            </w:r>
          </w:p>
        </w:tc>
        <w:tc>
          <w:tcPr>
            <w:tcW w:w="2238" w:type="dxa"/>
            <w:tcBorders>
              <w:left w:val="double" w:sz="4" w:space="0" w:color="auto"/>
            </w:tcBorders>
            <w:vAlign w:val="center"/>
          </w:tcPr>
          <w:p w:rsidR="00B94B99" w:rsidRPr="00E67504" w:rsidRDefault="00B94B99" w:rsidP="00B94B99">
            <w:pPr>
              <w:jc w:val="center"/>
              <w:rPr>
                <w:b/>
              </w:rPr>
            </w:pPr>
            <w:r w:rsidRPr="00E67504">
              <w:rPr>
                <w:b/>
              </w:rPr>
              <w:t xml:space="preserve">Pyostomatitis </w:t>
            </w:r>
            <w:proofErr w:type="spellStart"/>
            <w:r w:rsidRPr="00E67504">
              <w:rPr>
                <w:b/>
              </w:rPr>
              <w:t>vegetans</w:t>
            </w:r>
            <w:proofErr w:type="spellEnd"/>
          </w:p>
        </w:tc>
      </w:tr>
      <w:tr w:rsidR="00B94B99" w:rsidTr="00550857">
        <w:trPr>
          <w:cantSplit/>
          <w:trHeight w:val="816"/>
          <w:jc w:val="center"/>
        </w:trPr>
        <w:tc>
          <w:tcPr>
            <w:tcW w:w="440" w:type="dxa"/>
            <w:tcBorders>
              <w:right w:val="double" w:sz="4" w:space="0" w:color="auto"/>
            </w:tcBorders>
            <w:textDirection w:val="btLr"/>
            <w:vAlign w:val="center"/>
          </w:tcPr>
          <w:p w:rsidR="00B94B99" w:rsidRPr="005B76E9" w:rsidRDefault="00B94B99" w:rsidP="0054579E">
            <w:pPr>
              <w:ind w:left="113" w:right="113"/>
              <w:jc w:val="center"/>
            </w:pPr>
            <w:r w:rsidRPr="005B76E9">
              <w:rPr>
                <w:rFonts w:hint="eastAsia"/>
                <w:b/>
              </w:rPr>
              <w:t>Definition</w:t>
            </w:r>
          </w:p>
        </w:tc>
        <w:tc>
          <w:tcPr>
            <w:tcW w:w="2580" w:type="dxa"/>
            <w:tcBorders>
              <w:left w:val="double" w:sz="4" w:space="0" w:color="auto"/>
              <w:right w:val="double" w:sz="4" w:space="0" w:color="auto"/>
            </w:tcBorders>
          </w:tcPr>
          <w:p w:rsidR="00B94B99" w:rsidRPr="00913590" w:rsidRDefault="00B94B99" w:rsidP="000677A5">
            <w:pPr>
              <w:ind w:left="42" w:hanging="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Insufficient production of corticosteroid hormones produced in the adrenal cortex</w:t>
            </w:r>
          </w:p>
          <w:p w:rsidR="00B94B99" w:rsidRDefault="00B94B99" w:rsidP="00913590">
            <w:pPr>
              <w:rPr>
                <w:rFonts w:hint="eastAsia"/>
                <w:b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B3C15">
              <w:rPr>
                <w:b/>
                <w:sz w:val="18"/>
                <w:u w:val="single"/>
              </w:rPr>
              <w:t>Primary</w:t>
            </w:r>
          </w:p>
          <w:p w:rsidR="00B94B99" w:rsidRPr="009B3C15" w:rsidRDefault="00B94B99" w:rsidP="000677A5">
            <w:pPr>
              <w:ind w:left="222" w:hanging="222"/>
              <w:rPr>
                <w:sz w:val="18"/>
              </w:rPr>
            </w:pPr>
            <w:r w:rsidRPr="009B3C15">
              <w:rPr>
                <w:rFonts w:hint="eastAsia"/>
                <w:sz w:val="18"/>
              </w:rPr>
              <w:t xml:space="preserve">      - </w:t>
            </w:r>
            <w:r>
              <w:rPr>
                <w:rFonts w:hint="eastAsia"/>
                <w:sz w:val="18"/>
              </w:rPr>
              <w:t xml:space="preserve">Adrenal cortex gland </w:t>
            </w:r>
            <w:proofErr w:type="spellStart"/>
            <w:r>
              <w:rPr>
                <w:rFonts w:hint="eastAsia"/>
                <w:sz w:val="18"/>
              </w:rPr>
              <w:t>malfnct</w:t>
            </w:r>
            <w:proofErr w:type="spellEnd"/>
          </w:p>
          <w:p w:rsidR="00B94B99" w:rsidRPr="00913590" w:rsidRDefault="00B94B99" w:rsidP="009B3C15">
            <w:pPr>
              <w:ind w:left="2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Autoimmune destruction</w:t>
            </w:r>
            <w:r>
              <w:rPr>
                <w:rFonts w:hint="eastAsia"/>
                <w:sz w:val="18"/>
              </w:rPr>
              <w:t>: most common</w:t>
            </w:r>
          </w:p>
          <w:p w:rsidR="00B94B99" w:rsidRPr="00913590" w:rsidRDefault="00B94B99" w:rsidP="009B3C15">
            <w:pPr>
              <w:ind w:left="2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Infections (TB, Deep fungal</w:t>
            </w:r>
            <w:r>
              <w:rPr>
                <w:rFonts w:hint="eastAsia"/>
                <w:sz w:val="18"/>
              </w:rPr>
              <w:t>- Cryptococcus in AIDS pt</w:t>
            </w:r>
            <w:r w:rsidRPr="00913590">
              <w:rPr>
                <w:sz w:val="18"/>
              </w:rPr>
              <w:t>)</w:t>
            </w:r>
          </w:p>
          <w:p w:rsidR="00B94B99" w:rsidRPr="00913590" w:rsidRDefault="00B94B99" w:rsidP="009B3C15">
            <w:pPr>
              <w:ind w:left="2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rarely</w:t>
            </w:r>
            <w:r>
              <w:rPr>
                <w:rFonts w:hint="eastAsia"/>
                <w:sz w:val="18"/>
              </w:rPr>
              <w:t xml:space="preserve">: </w:t>
            </w:r>
            <w:r w:rsidRPr="00913590">
              <w:rPr>
                <w:sz w:val="18"/>
              </w:rPr>
              <w:t xml:space="preserve">metastatic tumors, amyloidosis, </w:t>
            </w:r>
            <w:proofErr w:type="spellStart"/>
            <w:r w:rsidRPr="00913590">
              <w:rPr>
                <w:sz w:val="18"/>
              </w:rPr>
              <w:t>sarcoidosis</w:t>
            </w:r>
            <w:proofErr w:type="spellEnd"/>
            <w:r w:rsidRPr="00913590">
              <w:rPr>
                <w:sz w:val="18"/>
              </w:rPr>
              <w:t xml:space="preserve">, </w:t>
            </w:r>
            <w:proofErr w:type="spellStart"/>
            <w:r w:rsidRPr="00913590">
              <w:rPr>
                <w:sz w:val="18"/>
              </w:rPr>
              <w:t>h</w:t>
            </w:r>
            <w:r>
              <w:rPr>
                <w:rFonts w:hint="eastAsia"/>
                <w:sz w:val="18"/>
              </w:rPr>
              <w:t>e</w:t>
            </w:r>
            <w:r w:rsidRPr="00913590">
              <w:rPr>
                <w:sz w:val="18"/>
              </w:rPr>
              <w:t>mochromatosis</w:t>
            </w:r>
            <w:proofErr w:type="spellEnd"/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B3C15">
              <w:rPr>
                <w:b/>
                <w:sz w:val="18"/>
                <w:u w:val="single"/>
              </w:rPr>
              <w:t>secondary</w:t>
            </w:r>
          </w:p>
          <w:p w:rsidR="00B94B99" w:rsidRPr="00042B63" w:rsidRDefault="00B94B99" w:rsidP="00D24626">
            <w:pPr>
              <w:ind w:left="2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pituitary</w:t>
            </w:r>
            <w:r>
              <w:rPr>
                <w:rFonts w:hint="eastAsia"/>
                <w:sz w:val="18"/>
              </w:rPr>
              <w:t xml:space="preserve"> (or </w:t>
            </w:r>
            <w:r>
              <w:rPr>
                <w:sz w:val="18"/>
              </w:rPr>
              <w:t>hypothalamus</w:t>
            </w:r>
            <w:r>
              <w:rPr>
                <w:rFonts w:hint="eastAsia"/>
                <w:sz w:val="18"/>
              </w:rPr>
              <w:t>)</w:t>
            </w:r>
            <w:r w:rsidRPr="00913590">
              <w:rPr>
                <w:sz w:val="18"/>
              </w:rPr>
              <w:t xml:space="preserve"> </w:t>
            </w:r>
            <w:proofErr w:type="spellStart"/>
            <w:r w:rsidRPr="00913590">
              <w:rPr>
                <w:sz w:val="18"/>
              </w:rPr>
              <w:t>malf</w:t>
            </w:r>
            <w:r>
              <w:rPr>
                <w:rFonts w:hint="eastAsia"/>
                <w:sz w:val="18"/>
              </w:rPr>
              <w:t>nct</w:t>
            </w:r>
            <w:proofErr w:type="spellEnd"/>
            <w:r w:rsidRPr="00913590">
              <w:rPr>
                <w:sz w:val="18"/>
              </w:rPr>
              <w:t xml:space="preserve"> leading to </w:t>
            </w:r>
            <w:proofErr w:type="spellStart"/>
            <w:r w:rsidRPr="00913590">
              <w:rPr>
                <w:sz w:val="18"/>
              </w:rPr>
              <w:t>dec</w:t>
            </w:r>
            <w:proofErr w:type="spellEnd"/>
            <w:r w:rsidRPr="00913590">
              <w:rPr>
                <w:sz w:val="18"/>
              </w:rPr>
              <w:t xml:space="preserve"> levels of ACTH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Rare metabolic bone disease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Inherited AR</w:t>
            </w:r>
          </w:p>
          <w:p w:rsidR="00B94B99" w:rsidRPr="00913590" w:rsidRDefault="00B94B99" w:rsidP="00913590">
            <w:pPr>
              <w:ind w:left="133" w:hanging="13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Variable expressio</w:t>
            </w:r>
            <w:r>
              <w:rPr>
                <w:rFonts w:hint="eastAsia"/>
                <w:sz w:val="18"/>
              </w:rPr>
              <w:t xml:space="preserve">n: </w:t>
            </w:r>
            <w:r w:rsidRPr="00913590">
              <w:rPr>
                <w:sz w:val="18"/>
              </w:rPr>
              <w:t>the younger age of onset, the more severe expression of disease</w:t>
            </w:r>
          </w:p>
          <w:p w:rsidR="00B94B99" w:rsidRDefault="00B94B99" w:rsidP="00D24626">
            <w:pPr>
              <w:ind w:left="133" w:hanging="13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 xml:space="preserve">Involved factors </w:t>
            </w:r>
            <w:r>
              <w:rPr>
                <w:rFonts w:hint="eastAsia"/>
                <w:sz w:val="18"/>
              </w:rPr>
              <w:t xml:space="preserve">: </w:t>
            </w:r>
          </w:p>
          <w:p w:rsidR="00B94B99" w:rsidRDefault="00B94B99" w:rsidP="00D24626">
            <w:pPr>
              <w:ind w:left="252" w:hanging="25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reduced levels of bone/liv</w:t>
            </w:r>
            <w:r>
              <w:rPr>
                <w:sz w:val="18"/>
              </w:rPr>
              <w:t xml:space="preserve">er/kidney alkaline </w:t>
            </w:r>
            <w:proofErr w:type="spellStart"/>
            <w:r>
              <w:rPr>
                <w:sz w:val="18"/>
              </w:rPr>
              <w:t>phosphatases</w:t>
            </w:r>
            <w:proofErr w:type="spellEnd"/>
            <w:r>
              <w:rPr>
                <w:rFonts w:hint="eastAsia"/>
                <w:sz w:val="18"/>
              </w:rPr>
              <w:t xml:space="preserve"> (E</w:t>
            </w:r>
            <w:r w:rsidRPr="00913590">
              <w:rPr>
                <w:sz w:val="18"/>
              </w:rPr>
              <w:t>nz</w:t>
            </w:r>
            <w:r>
              <w:rPr>
                <w:sz w:val="18"/>
              </w:rPr>
              <w:t xml:space="preserve"> for bone production</w:t>
            </w:r>
            <w:r>
              <w:rPr>
                <w:rFonts w:hint="eastAsia"/>
                <w:sz w:val="18"/>
              </w:rPr>
              <w:t>)</w:t>
            </w:r>
          </w:p>
          <w:p w:rsidR="00B94B99" w:rsidRPr="00913590" w:rsidRDefault="00B94B99" w:rsidP="00D24626">
            <w:pPr>
              <w:ind w:left="133" w:hanging="13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bone ab</w:t>
            </w:r>
            <w:r>
              <w:rPr>
                <w:sz w:val="18"/>
              </w:rPr>
              <w:t>normalities, similar to rickets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D24626">
              <w:rPr>
                <w:b/>
                <w:sz w:val="18"/>
              </w:rPr>
              <w:t>Dental importance</w:t>
            </w:r>
          </w:p>
          <w:p w:rsidR="00B94B99" w:rsidRPr="00913590" w:rsidRDefault="00B94B99" w:rsidP="00D24626">
            <w:pPr>
              <w:ind w:left="252" w:hanging="25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premature tooth loss b/c </w:t>
            </w:r>
            <w:r w:rsidRPr="00D24626">
              <w:rPr>
                <w:sz w:val="18"/>
                <w:u w:val="single"/>
              </w:rPr>
              <w:t xml:space="preserve">lack of </w:t>
            </w:r>
            <w:proofErr w:type="spellStart"/>
            <w:r w:rsidRPr="00D24626">
              <w:rPr>
                <w:sz w:val="18"/>
                <w:u w:val="single"/>
              </w:rPr>
              <w:t>cementum</w:t>
            </w:r>
            <w:proofErr w:type="spellEnd"/>
            <w:r>
              <w:rPr>
                <w:sz w:val="18"/>
              </w:rPr>
              <w:t xml:space="preserve"> </w:t>
            </w:r>
          </w:p>
          <w:p w:rsidR="00B94B99" w:rsidRPr="007955AB" w:rsidRDefault="00B94B99" w:rsidP="00D24626">
            <w:pPr>
              <w:ind w:left="493" w:hanging="49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Large pulp chambers and alveolar bone loss</w:t>
            </w:r>
          </w:p>
        </w:tc>
        <w:tc>
          <w:tcPr>
            <w:tcW w:w="2528" w:type="dxa"/>
            <w:tcBorders>
              <w:left w:val="double" w:sz="4" w:space="0" w:color="auto"/>
            </w:tcBorders>
          </w:tcPr>
          <w:p w:rsidR="00B94B99" w:rsidRPr="009432BC" w:rsidRDefault="00B94B99" w:rsidP="00251752">
            <w:pPr>
              <w:ind w:left="73" w:hanging="7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Inflammatory condition primarily affecting distal small intestine and proximal colon (can be seen anywhere GI tract)</w:t>
            </w:r>
          </w:p>
          <w:p w:rsidR="00B94B99" w:rsidRPr="009432BC" w:rsidRDefault="00B94B99" w:rsidP="00251752">
            <w:pPr>
              <w:ind w:left="73" w:hanging="7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Unknown cause – immunologically medicated?</w:t>
            </w:r>
          </w:p>
          <w:p w:rsidR="00B94B99" w:rsidRPr="009432BC" w:rsidRDefault="00B94B99" w:rsidP="00251752">
            <w:pPr>
              <w:ind w:left="73" w:hanging="7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Oral implications – oral lesions can be initial representation (30%)</w:t>
            </w:r>
          </w:p>
          <w:p w:rsidR="00B94B99" w:rsidRPr="00C25F70" w:rsidRDefault="00B94B99" w:rsidP="0054579E"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tcBorders>
              <w:left w:val="double" w:sz="4" w:space="0" w:color="auto"/>
            </w:tcBorders>
          </w:tcPr>
          <w:p w:rsidR="00B94B99" w:rsidRPr="009432BC" w:rsidRDefault="00B94B99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Rare condition</w:t>
            </w:r>
          </w:p>
          <w:p w:rsidR="00B94B99" w:rsidRPr="009432BC" w:rsidRDefault="00B94B99" w:rsidP="00550857">
            <w:pPr>
              <w:ind w:lef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 xml:space="preserve">Represents oral manifestations of </w:t>
            </w:r>
            <w:proofErr w:type="spellStart"/>
            <w:r w:rsidR="00550857">
              <w:rPr>
                <w:sz w:val="18"/>
              </w:rPr>
              <w:t>inflammat</w:t>
            </w:r>
            <w:proofErr w:type="spellEnd"/>
            <w:r w:rsidR="00550857">
              <w:rPr>
                <w:rFonts w:hint="eastAsia"/>
                <w:sz w:val="18"/>
              </w:rPr>
              <w:t xml:space="preserve"> </w:t>
            </w:r>
            <w:r w:rsidRPr="009432BC">
              <w:rPr>
                <w:sz w:val="18"/>
              </w:rPr>
              <w:t xml:space="preserve">Bowel Disease or </w:t>
            </w:r>
            <w:proofErr w:type="spellStart"/>
            <w:r w:rsidRPr="009432BC">
              <w:rPr>
                <w:sz w:val="18"/>
              </w:rPr>
              <w:t>Crohn’s</w:t>
            </w:r>
            <w:proofErr w:type="spellEnd"/>
            <w:r w:rsidRPr="009432BC">
              <w:rPr>
                <w:sz w:val="18"/>
              </w:rPr>
              <w:t xml:space="preserve"> disease</w:t>
            </w:r>
          </w:p>
          <w:p w:rsidR="00B94B99" w:rsidRPr="009432BC" w:rsidRDefault="00B94B99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Unknown pathogenesis</w:t>
            </w:r>
          </w:p>
        </w:tc>
      </w:tr>
      <w:tr w:rsidR="00B94B99" w:rsidTr="00550857">
        <w:trPr>
          <w:cantSplit/>
          <w:trHeight w:val="1191"/>
          <w:jc w:val="center"/>
        </w:trPr>
        <w:tc>
          <w:tcPr>
            <w:tcW w:w="440" w:type="dxa"/>
            <w:tcBorders>
              <w:right w:val="double" w:sz="4" w:space="0" w:color="auto"/>
            </w:tcBorders>
            <w:textDirection w:val="btLr"/>
            <w:vAlign w:val="center"/>
          </w:tcPr>
          <w:p w:rsidR="00B94B99" w:rsidRPr="005B76E9" w:rsidRDefault="00B94B99" w:rsidP="0054579E">
            <w:pPr>
              <w:ind w:left="113" w:right="113"/>
              <w:jc w:val="center"/>
              <w:rPr>
                <w:b/>
              </w:rPr>
            </w:pPr>
            <w:r w:rsidRPr="005B76E9">
              <w:rPr>
                <w:rFonts w:hint="eastAsia"/>
                <w:b/>
              </w:rPr>
              <w:t xml:space="preserve">Clinical </w:t>
            </w:r>
          </w:p>
        </w:tc>
        <w:tc>
          <w:tcPr>
            <w:tcW w:w="2580" w:type="dxa"/>
            <w:tcBorders>
              <w:left w:val="double" w:sz="4" w:space="0" w:color="auto"/>
              <w:right w:val="double" w:sz="4" w:space="0" w:color="auto"/>
            </w:tcBorders>
          </w:tcPr>
          <w:p w:rsidR="00B94B99" w:rsidRPr="00913590" w:rsidRDefault="00B94B99" w:rsidP="000677A5">
            <w:pPr>
              <w:ind w:left="42" w:hanging="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 xml:space="preserve">90% of glandular tissue must be destroyed before </w:t>
            </w:r>
            <w:proofErr w:type="spellStart"/>
            <w:r>
              <w:rPr>
                <w:rFonts w:hint="eastAsia"/>
                <w:sz w:val="18"/>
              </w:rPr>
              <w:t>Sxs</w:t>
            </w:r>
            <w:proofErr w:type="spellEnd"/>
            <w:r w:rsidRPr="00913590">
              <w:rPr>
                <w:sz w:val="18"/>
              </w:rPr>
              <w:t xml:space="preserve"> </w:t>
            </w:r>
          </w:p>
          <w:p w:rsidR="00B94B99" w:rsidRPr="00913590" w:rsidRDefault="00B94B99" w:rsidP="000677A5">
            <w:pPr>
              <w:ind w:left="42" w:hanging="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Fatigue, irritability, depression, weakness, hypotension</w:t>
            </w:r>
            <w:r>
              <w:rPr>
                <w:rFonts w:hint="eastAsia"/>
                <w:sz w:val="18"/>
              </w:rPr>
              <w:t xml:space="preserve"> (</w:t>
            </w:r>
            <w:r w:rsidRPr="009B3C15">
              <w:rPr>
                <w:sz w:val="18"/>
              </w:rPr>
              <w:sym w:font="Wingdings" w:char="F0E0"/>
            </w:r>
            <w:r>
              <w:rPr>
                <w:rFonts w:hint="eastAsia"/>
                <w:sz w:val="18"/>
              </w:rPr>
              <w:t xml:space="preserve"> syncope)</w:t>
            </w:r>
          </w:p>
          <w:p w:rsidR="00B94B99" w:rsidRPr="00913590" w:rsidRDefault="00B94B99" w:rsidP="000677A5">
            <w:pPr>
              <w:ind w:left="42" w:hanging="4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 xml:space="preserve">Generalized “bronzing” or </w:t>
            </w:r>
            <w:proofErr w:type="spellStart"/>
            <w:r w:rsidRPr="00913590">
              <w:rPr>
                <w:sz w:val="18"/>
              </w:rPr>
              <w:t>hyperpigmentation</w:t>
            </w:r>
            <w:proofErr w:type="spellEnd"/>
            <w:r w:rsidRPr="00913590">
              <w:rPr>
                <w:sz w:val="18"/>
              </w:rPr>
              <w:t xml:space="preserve"> of skin—usually sun exposed areas (due to inc ACTH which stimulates </w:t>
            </w:r>
            <w:proofErr w:type="spellStart"/>
            <w:r w:rsidRPr="00913590">
              <w:rPr>
                <w:sz w:val="18"/>
              </w:rPr>
              <w:t>melanocytes</w:t>
            </w:r>
            <w:proofErr w:type="spellEnd"/>
            <w:r w:rsidRPr="00913590">
              <w:rPr>
                <w:sz w:val="18"/>
              </w:rPr>
              <w:t>)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GI upset, diarrhea, weight loss, anorexia, nausea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Oral manifestations</w:t>
            </w:r>
          </w:p>
          <w:p w:rsidR="00B94B99" w:rsidRPr="00913590" w:rsidRDefault="00B94B99" w:rsidP="00913590">
            <w:pPr>
              <w:ind w:left="270" w:hanging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Diffuse or patchy </w:t>
            </w:r>
            <w:proofErr w:type="spellStart"/>
            <w:r w:rsidRPr="00913590">
              <w:rPr>
                <w:sz w:val="18"/>
              </w:rPr>
              <w:t>melanotic</w:t>
            </w:r>
            <w:proofErr w:type="spellEnd"/>
            <w:r w:rsidRPr="00913590">
              <w:rPr>
                <w:sz w:val="18"/>
              </w:rPr>
              <w:t xml:space="preserve"> pigmentation of oral mucosa</w:t>
            </w:r>
          </w:p>
          <w:p w:rsidR="00B94B99" w:rsidRPr="00913590" w:rsidRDefault="00B94B99" w:rsidP="00913590">
            <w:pPr>
              <w:ind w:left="270" w:hanging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May be the initial presentation of disease</w:t>
            </w:r>
          </w:p>
          <w:p w:rsidR="00B94B99" w:rsidRPr="00913590" w:rsidRDefault="00B94B99" w:rsidP="00913590">
            <w:pPr>
              <w:ind w:left="270" w:hanging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Distinguish from racial pigmentation by history of recent onset</w:t>
            </w:r>
          </w:p>
          <w:p w:rsidR="00B94B99" w:rsidRPr="00042B63" w:rsidRDefault="00B94B99" w:rsidP="0054579E">
            <w:pPr>
              <w:rPr>
                <w:sz w:val="18"/>
              </w:rPr>
            </w:pP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913590">
              <w:rPr>
                <w:b/>
                <w:sz w:val="18"/>
                <w:u w:val="single"/>
              </w:rPr>
              <w:t>Perinatal</w:t>
            </w:r>
            <w:proofErr w:type="spellEnd"/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Most severe manifestations</w:t>
            </w:r>
          </w:p>
          <w:p w:rsidR="00B94B99" w:rsidRPr="00913590" w:rsidRDefault="00B94B99" w:rsidP="00913590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913590">
              <w:rPr>
                <w:sz w:val="18"/>
              </w:rPr>
              <w:t>Dx</w:t>
            </w:r>
            <w:proofErr w:type="spellEnd"/>
            <w:r w:rsidRPr="00913590">
              <w:rPr>
                <w:sz w:val="18"/>
              </w:rPr>
              <w:t xml:space="preserve"> made at birth, death in few hrs </w:t>
            </w:r>
            <w:r>
              <w:rPr>
                <w:rFonts w:hint="eastAsia"/>
                <w:sz w:val="18"/>
              </w:rPr>
              <w:t>due</w:t>
            </w:r>
            <w:r w:rsidRPr="00913590">
              <w:rPr>
                <w:sz w:val="18"/>
              </w:rPr>
              <w:t xml:space="preserve"> to respiratory failure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Marked </w:t>
            </w:r>
            <w:proofErr w:type="spellStart"/>
            <w:r w:rsidRPr="00913590">
              <w:rPr>
                <w:sz w:val="18"/>
              </w:rPr>
              <w:t>hypocalcifcation</w:t>
            </w:r>
            <w:proofErr w:type="spellEnd"/>
            <w:r w:rsidRPr="00913590">
              <w:rPr>
                <w:sz w:val="18"/>
              </w:rPr>
              <w:t xml:space="preserve"> of skeleton</w:t>
            </w:r>
          </w:p>
          <w:p w:rsidR="00B94B99" w:rsidRPr="00913590" w:rsidRDefault="00B94B99" w:rsidP="00913590">
            <w:pPr>
              <w:rPr>
                <w:b/>
                <w:sz w:val="18"/>
                <w:u w:val="single"/>
              </w:rPr>
            </w:pPr>
            <w:r w:rsidRPr="00913590">
              <w:rPr>
                <w:rFonts w:hint="eastAsia"/>
                <w:sz w:val="18"/>
              </w:rPr>
              <w:t xml:space="preserve">- </w:t>
            </w:r>
            <w:r w:rsidRPr="00913590">
              <w:rPr>
                <w:b/>
                <w:sz w:val="18"/>
                <w:u w:val="single"/>
              </w:rPr>
              <w:t>Infantile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913590">
              <w:rPr>
                <w:sz w:val="18"/>
              </w:rPr>
              <w:t>Dx</w:t>
            </w:r>
            <w:proofErr w:type="spellEnd"/>
            <w:r w:rsidRPr="00913590">
              <w:rPr>
                <w:sz w:val="18"/>
              </w:rPr>
              <w:t xml:space="preserve"> at 6 mo due to failure to grow</w:t>
            </w:r>
          </w:p>
          <w:p w:rsidR="00B94B99" w:rsidRPr="00913590" w:rsidRDefault="00B94B99" w:rsidP="00913590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Skeletal malformations (shortened bowed limbs, rib</w:t>
            </w:r>
            <w:r>
              <w:rPr>
                <w:rFonts w:hint="eastAsia"/>
                <w:sz w:val="18"/>
              </w:rPr>
              <w:t xml:space="preserve"> &amp;</w:t>
            </w:r>
            <w:r w:rsidRPr="00913590">
              <w:rPr>
                <w:sz w:val="18"/>
              </w:rPr>
              <w:t xml:space="preserve"> skull abnormalities)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913590">
              <w:rPr>
                <w:sz w:val="18"/>
              </w:rPr>
              <w:t>nephrocalcinosis</w:t>
            </w:r>
            <w:proofErr w:type="spellEnd"/>
            <w:r w:rsidRPr="00913590">
              <w:rPr>
                <w:sz w:val="18"/>
              </w:rPr>
              <w:t xml:space="preserve">, </w:t>
            </w:r>
            <w:proofErr w:type="spellStart"/>
            <w:r w:rsidRPr="00913590">
              <w:rPr>
                <w:sz w:val="18"/>
              </w:rPr>
              <w:t>nephrolithias</w:t>
            </w:r>
            <w:proofErr w:type="spellEnd"/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can have premature exfoliation of teeth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b/>
                <w:sz w:val="18"/>
                <w:u w:val="single"/>
              </w:rPr>
              <w:t>Childhood</w:t>
            </w:r>
          </w:p>
          <w:p w:rsidR="00B94B99" w:rsidRPr="00913590" w:rsidRDefault="00B94B99" w:rsidP="00913590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Early sign is premature loss of </w:t>
            </w:r>
            <w:r>
              <w:rPr>
                <w:rFonts w:hint="eastAsia"/>
                <w:sz w:val="18"/>
              </w:rPr>
              <w:t>1</w:t>
            </w:r>
            <w:r w:rsidRPr="00D24626">
              <w:rPr>
                <w:rFonts w:hint="eastAsia"/>
                <w:sz w:val="18"/>
                <w:vertAlign w:val="superscript"/>
              </w:rPr>
              <w:t>o</w:t>
            </w:r>
            <w:r w:rsidRPr="00913590">
              <w:rPr>
                <w:sz w:val="18"/>
              </w:rPr>
              <w:t xml:space="preserve"> teeth, may be the only teeth affected</w:t>
            </w:r>
          </w:p>
          <w:p w:rsidR="00B94B99" w:rsidRPr="00913590" w:rsidRDefault="00B94B99" w:rsidP="00913590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Large pulp chambers and alveolar bone loss</w:t>
            </w:r>
          </w:p>
          <w:p w:rsidR="00B94B99" w:rsidRPr="00913590" w:rsidRDefault="00B94B99" w:rsidP="00913590">
            <w:pPr>
              <w:ind w:left="313" w:hanging="3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Premature fusion of cranial fontanels </w:t>
            </w:r>
            <w:r w:rsidRPr="00D24626">
              <w:rPr>
                <w:sz w:val="18"/>
              </w:rPr>
              <w:sym w:font="Wingdings" w:char="F0E0"/>
            </w:r>
            <w:r w:rsidRPr="00913590">
              <w:rPr>
                <w:sz w:val="18"/>
              </w:rPr>
              <w:t xml:space="preserve"> inc intracranial pressure and brain damage 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b/>
                <w:sz w:val="18"/>
                <w:u w:val="single"/>
              </w:rPr>
              <w:t>Adult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>Mild presentation</w:t>
            </w:r>
          </w:p>
          <w:p w:rsidR="00B94B99" w:rsidRPr="00913590" w:rsidRDefault="00B94B99" w:rsidP="00913590">
            <w:pPr>
              <w:ind w:left="223" w:hanging="22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Premature loss of </w:t>
            </w:r>
            <w:r>
              <w:rPr>
                <w:rFonts w:hint="eastAsia"/>
                <w:sz w:val="18"/>
              </w:rPr>
              <w:t>1</w:t>
            </w:r>
            <w:r w:rsidRPr="00D24626">
              <w:rPr>
                <w:rFonts w:hint="eastAsia"/>
                <w:sz w:val="18"/>
                <w:vertAlign w:val="superscript"/>
              </w:rPr>
              <w:t>o</w:t>
            </w:r>
            <w:r>
              <w:rPr>
                <w:rFonts w:hint="eastAsia"/>
                <w:sz w:val="18"/>
              </w:rPr>
              <w:t xml:space="preserve"> </w:t>
            </w:r>
            <w:r w:rsidRPr="00913590">
              <w:rPr>
                <w:sz w:val="18"/>
              </w:rPr>
              <w:t>or perm dentition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Stress </w:t>
            </w:r>
            <w:proofErr w:type="spellStart"/>
            <w:r w:rsidRPr="00913590">
              <w:rPr>
                <w:sz w:val="18"/>
              </w:rPr>
              <w:t>fratures</w:t>
            </w:r>
            <w:proofErr w:type="spellEnd"/>
            <w:r w:rsidRPr="00913590">
              <w:rPr>
                <w:sz w:val="18"/>
              </w:rPr>
              <w:t xml:space="preserve"> in feet</w:t>
            </w:r>
          </w:p>
          <w:p w:rsidR="00B94B99" w:rsidRPr="002A3EFC" w:rsidRDefault="00B94B99" w:rsidP="00D24626">
            <w:pPr>
              <w:ind w:left="223" w:hanging="223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13590">
              <w:rPr>
                <w:sz w:val="18"/>
              </w:rPr>
              <w:t xml:space="preserve">Inc </w:t>
            </w:r>
            <w:r>
              <w:rPr>
                <w:rFonts w:hint="eastAsia"/>
                <w:sz w:val="18"/>
              </w:rPr>
              <w:t>#</w:t>
            </w:r>
            <w:r w:rsidRPr="00913590">
              <w:rPr>
                <w:sz w:val="18"/>
              </w:rPr>
              <w:t xml:space="preserve"> of fracture </w:t>
            </w:r>
            <w:proofErr w:type="spellStart"/>
            <w:r w:rsidRPr="00913590">
              <w:rPr>
                <w:sz w:val="18"/>
              </w:rPr>
              <w:t>assc</w:t>
            </w:r>
            <w:proofErr w:type="spellEnd"/>
            <w:r w:rsidRPr="00913590">
              <w:rPr>
                <w:sz w:val="18"/>
              </w:rPr>
              <w:t xml:space="preserve"> w/ minor trauma</w:t>
            </w:r>
          </w:p>
        </w:tc>
        <w:tc>
          <w:tcPr>
            <w:tcW w:w="2528" w:type="dxa"/>
            <w:tcBorders>
              <w:left w:val="double" w:sz="4" w:space="0" w:color="auto"/>
            </w:tcBorders>
          </w:tcPr>
          <w:p w:rsidR="00B94B99" w:rsidRDefault="00B94B99" w:rsidP="009432B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 xml:space="preserve">Usually </w:t>
            </w:r>
            <w:proofErr w:type="spellStart"/>
            <w:r>
              <w:rPr>
                <w:rFonts w:hint="eastAsia"/>
                <w:sz w:val="18"/>
              </w:rPr>
              <w:t>dx</w:t>
            </w:r>
            <w:proofErr w:type="spellEnd"/>
            <w:r w:rsidRPr="009432BC">
              <w:rPr>
                <w:sz w:val="18"/>
              </w:rPr>
              <w:t xml:space="preserve"> in adolescents</w:t>
            </w:r>
          </w:p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underline problem is inflammation </w:t>
            </w:r>
            <w:r w:rsidRPr="000677A5">
              <w:rPr>
                <w:sz w:val="18"/>
              </w:rPr>
              <w:sym w:font="Wingdings" w:char="F0E0"/>
            </w:r>
            <w:r>
              <w:rPr>
                <w:rFonts w:hint="eastAsia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</w:rPr>
              <w:t>granulomas</w:t>
            </w:r>
            <w:proofErr w:type="spellEnd"/>
          </w:p>
          <w:p w:rsidR="00B94B99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 xml:space="preserve">GI </w:t>
            </w:r>
            <w:proofErr w:type="spellStart"/>
            <w:r w:rsidRPr="009432BC">
              <w:rPr>
                <w:sz w:val="18"/>
              </w:rPr>
              <w:t>Sx</w:t>
            </w:r>
            <w:proofErr w:type="spellEnd"/>
            <w:r>
              <w:rPr>
                <w:rFonts w:hint="eastAsia"/>
                <w:sz w:val="18"/>
              </w:rPr>
              <w:t xml:space="preserve">: </w:t>
            </w:r>
          </w:p>
          <w:p w:rsidR="00B94B99" w:rsidRDefault="00B94B99" w:rsidP="009432BC">
            <w:pPr>
              <w:ind w:left="265" w:hanging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432BC">
              <w:rPr>
                <w:sz w:val="18"/>
              </w:rPr>
              <w:t>Cramping, pain, nausea, diarrhea, sometimes fever</w:t>
            </w:r>
          </w:p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432BC">
              <w:rPr>
                <w:sz w:val="18"/>
              </w:rPr>
              <w:t>Wt loss</w:t>
            </w:r>
            <w:r>
              <w:rPr>
                <w:rFonts w:hint="eastAsia"/>
                <w:sz w:val="18"/>
              </w:rPr>
              <w:t>,</w:t>
            </w:r>
            <w:r w:rsidRPr="009432BC">
              <w:rPr>
                <w:sz w:val="18"/>
              </w:rPr>
              <w:t xml:space="preserve"> malnutrition</w:t>
            </w:r>
          </w:p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Oral lesions</w:t>
            </w:r>
          </w:p>
          <w:p w:rsidR="00B94B99" w:rsidRPr="009432BC" w:rsidRDefault="00B94B99" w:rsidP="00251752">
            <w:pPr>
              <w:ind w:left="265" w:hanging="2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432BC">
              <w:rPr>
                <w:sz w:val="18"/>
              </w:rPr>
              <w:t>Diffuse or nodular swelling in oral mucosa</w:t>
            </w:r>
            <w:r>
              <w:rPr>
                <w:rFonts w:hint="eastAsia"/>
                <w:sz w:val="18"/>
              </w:rPr>
              <w:t xml:space="preserve"> (similar to </w:t>
            </w:r>
            <w:proofErr w:type="spellStart"/>
            <w:r>
              <w:rPr>
                <w:rFonts w:hint="eastAsia"/>
                <w:sz w:val="18"/>
              </w:rPr>
              <w:t>angioedema</w:t>
            </w:r>
            <w:proofErr w:type="spellEnd"/>
            <w:r>
              <w:rPr>
                <w:rFonts w:hint="eastAsia"/>
                <w:sz w:val="18"/>
              </w:rPr>
              <w:t xml:space="preserve"> clinically)</w:t>
            </w:r>
          </w:p>
          <w:p w:rsidR="00B94B99" w:rsidRPr="009432BC" w:rsidRDefault="00B94B99" w:rsidP="00251752">
            <w:pPr>
              <w:ind w:left="265" w:hanging="2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432BC">
              <w:rPr>
                <w:sz w:val="18"/>
              </w:rPr>
              <w:t>Cobblestone appearance of oral mucosa</w:t>
            </w:r>
          </w:p>
          <w:p w:rsidR="00B94B99" w:rsidRPr="009432BC" w:rsidRDefault="00B94B99" w:rsidP="00251752">
            <w:pPr>
              <w:ind w:left="265" w:hanging="2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0677A5">
              <w:rPr>
                <w:b/>
                <w:sz w:val="18"/>
              </w:rPr>
              <w:t xml:space="preserve">Deep </w:t>
            </w:r>
            <w:proofErr w:type="spellStart"/>
            <w:r w:rsidRPr="000677A5">
              <w:rPr>
                <w:b/>
                <w:sz w:val="18"/>
              </w:rPr>
              <w:t>granulomatous</w:t>
            </w:r>
            <w:proofErr w:type="spellEnd"/>
            <w:r w:rsidRPr="000677A5">
              <w:rPr>
                <w:b/>
                <w:sz w:val="18"/>
              </w:rPr>
              <w:t xml:space="preserve"> ulcerations</w:t>
            </w:r>
          </w:p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r w:rsidRPr="009432BC">
              <w:rPr>
                <w:sz w:val="18"/>
              </w:rPr>
              <w:t>Linear ulcer along vestibule</w:t>
            </w:r>
          </w:p>
          <w:p w:rsidR="00B94B99" w:rsidRPr="00C25F70" w:rsidRDefault="00B94B99" w:rsidP="00913590">
            <w:pPr>
              <w:ind w:left="281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- </w:t>
            </w:r>
            <w:proofErr w:type="spellStart"/>
            <w:r w:rsidRPr="00D80C8B">
              <w:rPr>
                <w:sz w:val="18"/>
              </w:rPr>
              <w:t>Aphthous</w:t>
            </w:r>
            <w:proofErr w:type="spellEnd"/>
            <w:r w:rsidRPr="00D80C8B">
              <w:rPr>
                <w:sz w:val="18"/>
              </w:rPr>
              <w:t>-like ulcerations</w:t>
            </w:r>
          </w:p>
        </w:tc>
        <w:tc>
          <w:tcPr>
            <w:tcW w:w="2238" w:type="dxa"/>
            <w:tcBorders>
              <w:left w:val="double" w:sz="4" w:space="0" w:color="auto"/>
            </w:tcBorders>
          </w:tcPr>
          <w:p w:rsidR="00550857" w:rsidRPr="009432BC" w:rsidRDefault="00550857" w:rsidP="00550857">
            <w:pPr>
              <w:ind w:left="91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rFonts w:hint="eastAsia"/>
                <w:sz w:val="18"/>
              </w:rPr>
              <w:t>B/L</w:t>
            </w:r>
            <w:r w:rsidRPr="009432BC">
              <w:rPr>
                <w:sz w:val="18"/>
              </w:rPr>
              <w:t xml:space="preserve"> mucosa, soft palate, ventral tongue</w:t>
            </w:r>
          </w:p>
          <w:p w:rsidR="00B94B99" w:rsidRPr="009432BC" w:rsidRDefault="00550857" w:rsidP="00550857">
            <w:pPr>
              <w:ind w:left="91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 xml:space="preserve">“snail track” ulcerations (may </w:t>
            </w:r>
            <w:r>
              <w:rPr>
                <w:rFonts w:hint="eastAsia"/>
                <w:sz w:val="18"/>
              </w:rPr>
              <w:t>n</w:t>
            </w:r>
            <w:r w:rsidRPr="009432BC">
              <w:rPr>
                <w:sz w:val="18"/>
              </w:rPr>
              <w:t>ot be truly ulcers)</w:t>
            </w:r>
            <w:r>
              <w:rPr>
                <w:rFonts w:hint="eastAsia"/>
                <w:sz w:val="18"/>
              </w:rPr>
              <w:t>: y</w:t>
            </w:r>
            <w:r w:rsidR="00B94B99" w:rsidRPr="009432BC">
              <w:rPr>
                <w:sz w:val="18"/>
              </w:rPr>
              <w:t xml:space="preserve">ellow, elevated, </w:t>
            </w:r>
            <w:r>
              <w:rPr>
                <w:sz w:val="18"/>
              </w:rPr>
              <w:t xml:space="preserve">linear, serpentine pustules </w:t>
            </w:r>
            <w:r>
              <w:rPr>
                <w:rFonts w:hint="eastAsia"/>
                <w:sz w:val="18"/>
              </w:rPr>
              <w:t xml:space="preserve">set </w:t>
            </w:r>
            <w:r w:rsidR="00B94B99" w:rsidRPr="009432BC">
              <w:rPr>
                <w:sz w:val="18"/>
              </w:rPr>
              <w:t xml:space="preserve">on an </w:t>
            </w:r>
            <w:proofErr w:type="spellStart"/>
            <w:r w:rsidR="00B94B99" w:rsidRPr="009432BC">
              <w:rPr>
                <w:sz w:val="18"/>
              </w:rPr>
              <w:t>erythematous</w:t>
            </w:r>
            <w:proofErr w:type="spellEnd"/>
            <w:r w:rsidR="00B94B99" w:rsidRPr="009432BC">
              <w:rPr>
                <w:sz w:val="18"/>
              </w:rPr>
              <w:t xml:space="preserve"> base</w:t>
            </w:r>
          </w:p>
          <w:p w:rsidR="00B94B99" w:rsidRPr="009432BC" w:rsidRDefault="00B94B99" w:rsidP="00550857">
            <w:pPr>
              <w:ind w:left="91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9432BC">
              <w:rPr>
                <w:sz w:val="18"/>
              </w:rPr>
              <w:t>S</w:t>
            </w:r>
            <w:r w:rsidR="00550857">
              <w:rPr>
                <w:rFonts w:hint="eastAsia"/>
                <w:sz w:val="18"/>
              </w:rPr>
              <w:t>x</w:t>
            </w:r>
            <w:r w:rsidRPr="009432BC">
              <w:rPr>
                <w:sz w:val="18"/>
              </w:rPr>
              <w:t>s</w:t>
            </w:r>
            <w:proofErr w:type="spellEnd"/>
            <w:r w:rsidRPr="009432BC">
              <w:rPr>
                <w:sz w:val="18"/>
              </w:rPr>
              <w:t xml:space="preserve"> depend on extent of lesion, some pustules may rupture and ulcerate</w:t>
            </w:r>
          </w:p>
          <w:p w:rsidR="00B94B99" w:rsidRPr="009432BC" w:rsidRDefault="00B94B99" w:rsidP="00550857">
            <w:pPr>
              <w:ind w:left="91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 xml:space="preserve">Oral lesion appear at same time as bowel </w:t>
            </w:r>
            <w:proofErr w:type="spellStart"/>
            <w:r w:rsidRPr="009432BC">
              <w:rPr>
                <w:sz w:val="18"/>
              </w:rPr>
              <w:t>s</w:t>
            </w:r>
            <w:r w:rsidR="00550857">
              <w:rPr>
                <w:rFonts w:hint="eastAsia"/>
                <w:sz w:val="18"/>
              </w:rPr>
              <w:t>x</w:t>
            </w:r>
            <w:r w:rsidRPr="009432BC">
              <w:rPr>
                <w:sz w:val="18"/>
              </w:rPr>
              <w:t>s</w:t>
            </w:r>
            <w:proofErr w:type="spellEnd"/>
            <w:r w:rsidRPr="009432BC">
              <w:rPr>
                <w:sz w:val="18"/>
              </w:rPr>
              <w:t xml:space="preserve"> or may be initial presentation of disease</w:t>
            </w:r>
          </w:p>
        </w:tc>
      </w:tr>
      <w:tr w:rsidR="00B94B99" w:rsidTr="00550857">
        <w:trPr>
          <w:cantSplit/>
          <w:trHeight w:val="710"/>
          <w:jc w:val="center"/>
        </w:trPr>
        <w:tc>
          <w:tcPr>
            <w:tcW w:w="440" w:type="dxa"/>
            <w:tcBorders>
              <w:right w:val="double" w:sz="4" w:space="0" w:color="auto"/>
            </w:tcBorders>
            <w:textDirection w:val="btLr"/>
            <w:vAlign w:val="center"/>
          </w:tcPr>
          <w:p w:rsidR="00B94B99" w:rsidRPr="005B76E9" w:rsidRDefault="00B94B99" w:rsidP="0054579E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Histo</w:t>
            </w:r>
            <w:proofErr w:type="spellEnd"/>
          </w:p>
        </w:tc>
        <w:tc>
          <w:tcPr>
            <w:tcW w:w="2580" w:type="dxa"/>
            <w:tcBorders>
              <w:left w:val="double" w:sz="4" w:space="0" w:color="auto"/>
              <w:right w:val="double" w:sz="4" w:space="0" w:color="auto"/>
            </w:tcBorders>
          </w:tcPr>
          <w:p w:rsidR="00B94B99" w:rsidRPr="007955AB" w:rsidRDefault="00B94B99" w:rsidP="0054579E">
            <w:pPr>
              <w:ind w:left="75" w:hanging="75"/>
              <w:rPr>
                <w:sz w:val="18"/>
              </w:rPr>
            </w:pP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B94B99" w:rsidRPr="00735F93" w:rsidRDefault="00B94B99" w:rsidP="00D24626">
            <w:pPr>
              <w:ind w:left="43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D80C8B">
              <w:rPr>
                <w:sz w:val="18"/>
              </w:rPr>
              <w:t xml:space="preserve">absence or reduction in amt of </w:t>
            </w:r>
            <w:proofErr w:type="spellStart"/>
            <w:r w:rsidRPr="00D80C8B">
              <w:rPr>
                <w:sz w:val="18"/>
              </w:rPr>
              <w:t>cementum</w:t>
            </w:r>
            <w:proofErr w:type="spellEnd"/>
            <w:r w:rsidRPr="00D80C8B">
              <w:rPr>
                <w:sz w:val="18"/>
              </w:rPr>
              <w:t xml:space="preserve"> (prevents </w:t>
            </w:r>
            <w:r>
              <w:rPr>
                <w:rFonts w:hint="eastAsia"/>
                <w:sz w:val="18"/>
              </w:rPr>
              <w:t>PDL</w:t>
            </w:r>
            <w:r w:rsidRPr="00D80C8B">
              <w:rPr>
                <w:sz w:val="18"/>
              </w:rPr>
              <w:t xml:space="preserve"> fibers from attaching to tooth)</w:t>
            </w:r>
          </w:p>
        </w:tc>
        <w:tc>
          <w:tcPr>
            <w:tcW w:w="2528" w:type="dxa"/>
            <w:tcBorders>
              <w:left w:val="double" w:sz="4" w:space="0" w:color="auto"/>
            </w:tcBorders>
          </w:tcPr>
          <w:p w:rsidR="00B94B99" w:rsidRPr="00E67504" w:rsidRDefault="00B94B99" w:rsidP="009432BC"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Non-necrotizing granuloma</w:t>
            </w:r>
            <w:r>
              <w:rPr>
                <w:rFonts w:hint="eastAsia"/>
                <w:sz w:val="18"/>
              </w:rPr>
              <w:t xml:space="preserve"> </w:t>
            </w:r>
            <w:r w:rsidRPr="009432BC">
              <w:rPr>
                <w:sz w:val="18"/>
              </w:rPr>
              <w:t>in CT</w:t>
            </w:r>
          </w:p>
          <w:p w:rsidR="00B94B99" w:rsidRPr="00C25F70" w:rsidRDefault="00B94B99" w:rsidP="000677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Special stains to r/o infectious process</w:t>
            </w:r>
            <w:r>
              <w:rPr>
                <w:rFonts w:hint="eastAsia"/>
                <w:sz w:val="18"/>
              </w:rPr>
              <w:t xml:space="preserve"> - </w:t>
            </w:r>
            <w:r>
              <w:rPr>
                <w:sz w:val="18"/>
              </w:rPr>
              <w:t xml:space="preserve">deep fungal, </w:t>
            </w:r>
            <w:r>
              <w:rPr>
                <w:rFonts w:hint="eastAsia"/>
                <w:sz w:val="18"/>
              </w:rPr>
              <w:t>3</w:t>
            </w:r>
            <w:r w:rsidRPr="000677A5">
              <w:rPr>
                <w:rFonts w:hint="eastAsia"/>
                <w:sz w:val="18"/>
                <w:vertAlign w:val="superscript"/>
              </w:rPr>
              <w:t>o</w:t>
            </w:r>
            <w:r>
              <w:rPr>
                <w:sz w:val="18"/>
              </w:rPr>
              <w:t xml:space="preserve"> syphilis, </w:t>
            </w:r>
            <w:proofErr w:type="spellStart"/>
            <w:r>
              <w:rPr>
                <w:sz w:val="18"/>
              </w:rPr>
              <w:t>mycobateria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TB)</w:t>
            </w:r>
          </w:p>
        </w:tc>
        <w:tc>
          <w:tcPr>
            <w:tcW w:w="2238" w:type="dxa"/>
            <w:tcBorders>
              <w:left w:val="double" w:sz="4" w:space="0" w:color="auto"/>
            </w:tcBorders>
          </w:tcPr>
          <w:p w:rsidR="00B94B99" w:rsidRPr="009432BC" w:rsidRDefault="00B94B99" w:rsidP="00550857">
            <w:pPr>
              <w:ind w:left="91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9432BC">
              <w:rPr>
                <w:sz w:val="18"/>
              </w:rPr>
              <w:t>Acantholysis</w:t>
            </w:r>
            <w:proofErr w:type="spellEnd"/>
            <w:r w:rsidRPr="009432BC">
              <w:rPr>
                <w:sz w:val="18"/>
              </w:rPr>
              <w:t xml:space="preserve">, edema, </w:t>
            </w:r>
            <w:proofErr w:type="spellStart"/>
            <w:r w:rsidRPr="009432BC">
              <w:rPr>
                <w:sz w:val="18"/>
              </w:rPr>
              <w:t>eosinophilic</w:t>
            </w:r>
            <w:proofErr w:type="spellEnd"/>
            <w:r w:rsidRPr="009432BC">
              <w:rPr>
                <w:sz w:val="18"/>
              </w:rPr>
              <w:t xml:space="preserve"> abscess in</w:t>
            </w:r>
            <w:r w:rsidR="00550857">
              <w:rPr>
                <w:rFonts w:hint="eastAsia"/>
                <w:sz w:val="18"/>
              </w:rPr>
              <w:t xml:space="preserve"> EP</w:t>
            </w:r>
          </w:p>
          <w:p w:rsidR="00B94B99" w:rsidRPr="009432BC" w:rsidRDefault="00B94B99" w:rsidP="00125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 xml:space="preserve">CT mixed </w:t>
            </w:r>
            <w:proofErr w:type="spellStart"/>
            <w:r w:rsidRPr="009432BC">
              <w:rPr>
                <w:sz w:val="18"/>
              </w:rPr>
              <w:t>inflam</w:t>
            </w:r>
            <w:proofErr w:type="spellEnd"/>
            <w:r w:rsidRPr="009432BC">
              <w:rPr>
                <w:sz w:val="18"/>
              </w:rPr>
              <w:t xml:space="preserve"> infiltrate </w:t>
            </w:r>
          </w:p>
          <w:p w:rsidR="00B94B99" w:rsidRPr="009432BC" w:rsidRDefault="00B94B99" w:rsidP="005508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proofErr w:type="spellStart"/>
            <w:r w:rsidRPr="009432BC">
              <w:rPr>
                <w:sz w:val="18"/>
              </w:rPr>
              <w:t>Perivascular</w:t>
            </w:r>
            <w:proofErr w:type="spellEnd"/>
            <w:r w:rsidRPr="009432BC">
              <w:rPr>
                <w:sz w:val="18"/>
              </w:rPr>
              <w:t xml:space="preserve"> </w:t>
            </w:r>
            <w:proofErr w:type="spellStart"/>
            <w:r w:rsidRPr="009432BC">
              <w:rPr>
                <w:sz w:val="18"/>
              </w:rPr>
              <w:t>inflam</w:t>
            </w:r>
            <w:proofErr w:type="spellEnd"/>
          </w:p>
        </w:tc>
      </w:tr>
      <w:tr w:rsidR="00B94B99" w:rsidTr="00550857">
        <w:trPr>
          <w:cantSplit/>
          <w:trHeight w:val="935"/>
          <w:jc w:val="center"/>
        </w:trPr>
        <w:tc>
          <w:tcPr>
            <w:tcW w:w="440" w:type="dxa"/>
            <w:tcBorders>
              <w:right w:val="double" w:sz="4" w:space="0" w:color="auto"/>
            </w:tcBorders>
            <w:textDirection w:val="btLr"/>
            <w:vAlign w:val="center"/>
          </w:tcPr>
          <w:p w:rsidR="00B94B99" w:rsidRPr="005B76E9" w:rsidRDefault="00B94B99" w:rsidP="009432B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Lab</w:t>
            </w:r>
          </w:p>
        </w:tc>
        <w:tc>
          <w:tcPr>
            <w:tcW w:w="2580" w:type="dxa"/>
            <w:tcBorders>
              <w:left w:val="double" w:sz="4" w:space="0" w:color="auto"/>
              <w:right w:val="double" w:sz="4" w:space="0" w:color="auto"/>
            </w:tcBorders>
          </w:tcPr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Rapid ACTH stimulation test, plasma ACTH levels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Primary = high ACTH</w:t>
            </w:r>
          </w:p>
          <w:p w:rsidR="00B94B99" w:rsidRDefault="00B94B99" w:rsidP="00913590">
            <w:pPr>
              <w:ind w:left="75" w:hanging="7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3670C7">
              <w:rPr>
                <w:sz w:val="18"/>
              </w:rPr>
              <w:t>Secondary = low ACTH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B94B99" w:rsidRPr="00332AA0" w:rsidRDefault="00B94B99" w:rsidP="00332AA0">
            <w:pPr>
              <w:ind w:left="133" w:hanging="13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332AA0">
              <w:rPr>
                <w:sz w:val="18"/>
              </w:rPr>
              <w:t xml:space="preserve">Dec of serum alkaline </w:t>
            </w:r>
            <w:proofErr w:type="spellStart"/>
            <w:r w:rsidRPr="00332AA0">
              <w:rPr>
                <w:sz w:val="18"/>
              </w:rPr>
              <w:t>phosphatase</w:t>
            </w:r>
            <w:proofErr w:type="spellEnd"/>
            <w:r w:rsidRPr="00332AA0">
              <w:rPr>
                <w:sz w:val="18"/>
              </w:rPr>
              <w:t xml:space="preserve"> (may become normal as pt ages)</w:t>
            </w:r>
          </w:p>
          <w:p w:rsidR="00B94B99" w:rsidRPr="004B7AAD" w:rsidRDefault="00B94B99" w:rsidP="00332AA0">
            <w:pPr>
              <w:ind w:left="133" w:hanging="133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D80C8B">
              <w:rPr>
                <w:sz w:val="18"/>
              </w:rPr>
              <w:t xml:space="preserve">Inc of </w:t>
            </w:r>
            <w:proofErr w:type="spellStart"/>
            <w:r w:rsidRPr="00D80C8B">
              <w:rPr>
                <w:sz w:val="18"/>
              </w:rPr>
              <w:t>p</w:t>
            </w:r>
            <w:r>
              <w:rPr>
                <w:sz w:val="18"/>
              </w:rPr>
              <w:t>hosphoethanolamine</w:t>
            </w:r>
            <w:proofErr w:type="spellEnd"/>
            <w:r>
              <w:rPr>
                <w:sz w:val="18"/>
              </w:rPr>
              <w:t xml:space="preserve"> in urine and</w:t>
            </w:r>
            <w:r>
              <w:rPr>
                <w:rFonts w:hint="eastAsia"/>
                <w:sz w:val="18"/>
              </w:rPr>
              <w:t xml:space="preserve"> </w:t>
            </w:r>
            <w:r w:rsidRPr="00D80C8B">
              <w:rPr>
                <w:sz w:val="18"/>
              </w:rPr>
              <w:t>blood</w:t>
            </w:r>
          </w:p>
        </w:tc>
        <w:tc>
          <w:tcPr>
            <w:tcW w:w="2528" w:type="dxa"/>
            <w:tcBorders>
              <w:left w:val="double" w:sz="4" w:space="0" w:color="auto"/>
            </w:tcBorders>
          </w:tcPr>
          <w:p w:rsidR="00B94B99" w:rsidRPr="00C25F70" w:rsidRDefault="00B94B99" w:rsidP="0054579E">
            <w:pPr>
              <w:rPr>
                <w:sz w:val="18"/>
                <w:szCs w:val="18"/>
              </w:rPr>
            </w:pPr>
          </w:p>
        </w:tc>
        <w:tc>
          <w:tcPr>
            <w:tcW w:w="2238" w:type="dxa"/>
            <w:tcBorders>
              <w:left w:val="double" w:sz="4" w:space="0" w:color="auto"/>
            </w:tcBorders>
            <w:textDirection w:val="btLr"/>
          </w:tcPr>
          <w:p w:rsidR="00B94B99" w:rsidRDefault="00B94B99" w:rsidP="00125245">
            <w:pPr>
              <w:ind w:left="113" w:right="113"/>
              <w:jc w:val="center"/>
              <w:rPr>
                <w:b/>
              </w:rPr>
            </w:pPr>
          </w:p>
        </w:tc>
      </w:tr>
      <w:tr w:rsidR="00B94B99" w:rsidTr="00550857">
        <w:trPr>
          <w:cantSplit/>
          <w:trHeight w:val="816"/>
          <w:jc w:val="center"/>
        </w:trPr>
        <w:tc>
          <w:tcPr>
            <w:tcW w:w="440" w:type="dxa"/>
            <w:tcBorders>
              <w:right w:val="double" w:sz="4" w:space="0" w:color="auto"/>
            </w:tcBorders>
            <w:textDirection w:val="btLr"/>
            <w:vAlign w:val="center"/>
          </w:tcPr>
          <w:p w:rsidR="00B94B99" w:rsidRPr="005B76E9" w:rsidRDefault="00B94B99" w:rsidP="0054579E">
            <w:pPr>
              <w:ind w:left="113" w:right="113"/>
              <w:jc w:val="center"/>
            </w:pPr>
            <w:proofErr w:type="spellStart"/>
            <w:r w:rsidRPr="005B76E9">
              <w:rPr>
                <w:rFonts w:hint="eastAsia"/>
                <w:b/>
              </w:rPr>
              <w:t>Tx</w:t>
            </w:r>
            <w:proofErr w:type="spellEnd"/>
            <w:r w:rsidRPr="005B76E9">
              <w:rPr>
                <w:rFonts w:hint="eastAsia"/>
                <w:b/>
              </w:rPr>
              <w:t>/</w:t>
            </w:r>
            <w:proofErr w:type="spellStart"/>
            <w:r w:rsidRPr="005B76E9">
              <w:rPr>
                <w:rFonts w:hint="eastAsia"/>
                <w:b/>
              </w:rPr>
              <w:t>Prog</w:t>
            </w:r>
            <w:proofErr w:type="spellEnd"/>
          </w:p>
        </w:tc>
        <w:tc>
          <w:tcPr>
            <w:tcW w:w="2580" w:type="dxa"/>
            <w:tcBorders>
              <w:left w:val="double" w:sz="4" w:space="0" w:color="auto"/>
              <w:right w:val="double" w:sz="4" w:space="0" w:color="auto"/>
            </w:tcBorders>
          </w:tcPr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Corticosteroid replacement therapy</w:t>
            </w:r>
          </w:p>
          <w:p w:rsidR="00B94B99" w:rsidRPr="00913590" w:rsidRDefault="00B94B99" w:rsidP="009135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Phy</w:t>
            </w:r>
            <w:r>
              <w:rPr>
                <w:sz w:val="18"/>
              </w:rPr>
              <w:t xml:space="preserve">siologic dose = 5-7.5mg day of </w:t>
            </w:r>
            <w:r>
              <w:rPr>
                <w:rFonts w:hint="eastAsia"/>
                <w:sz w:val="18"/>
              </w:rPr>
              <w:t>P</w:t>
            </w:r>
            <w:r w:rsidRPr="00913590">
              <w:rPr>
                <w:sz w:val="18"/>
              </w:rPr>
              <w:t>rednisone</w:t>
            </w:r>
            <w:r>
              <w:rPr>
                <w:rFonts w:hint="eastAsia"/>
                <w:sz w:val="18"/>
              </w:rPr>
              <w:t xml:space="preserve"> (stress-dose steroids)</w:t>
            </w:r>
            <w:r w:rsidRPr="00913590">
              <w:rPr>
                <w:sz w:val="18"/>
              </w:rPr>
              <w:t xml:space="preserve"> </w:t>
            </w:r>
            <w:r w:rsidR="00550857">
              <w:rPr>
                <w:rFonts w:hint="eastAsia"/>
                <w:sz w:val="18"/>
              </w:rPr>
              <w:t xml:space="preserve">for </w:t>
            </w:r>
            <w:r>
              <w:rPr>
                <w:rFonts w:hint="eastAsia"/>
                <w:sz w:val="18"/>
              </w:rPr>
              <w:t>hypotension</w:t>
            </w:r>
          </w:p>
          <w:p w:rsidR="00B94B99" w:rsidRPr="00E67504" w:rsidRDefault="00B94B99" w:rsidP="00913590">
            <w:r>
              <w:rPr>
                <w:rFonts w:hint="eastAsia"/>
                <w:sz w:val="18"/>
              </w:rPr>
              <w:t xml:space="preserve">- </w:t>
            </w:r>
            <w:r w:rsidRPr="00913590">
              <w:rPr>
                <w:sz w:val="18"/>
              </w:rPr>
              <w:t>May need to adjust doses in stressful events (major oral surgery)</w:t>
            </w:r>
            <w:r>
              <w:rPr>
                <w:rFonts w:hint="eastAsia"/>
                <w:sz w:val="18"/>
              </w:rPr>
              <w:t xml:space="preserve"> b/c risk of hypertension</w:t>
            </w:r>
          </w:p>
          <w:p w:rsidR="00B94B99" w:rsidRPr="002A3EFC" w:rsidRDefault="00B94B99" w:rsidP="00913590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 xml:space="preserve">W/ current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pts can live normal life span</w:t>
            </w:r>
          </w:p>
        </w:tc>
        <w:tc>
          <w:tcPr>
            <w:tcW w:w="3420" w:type="dxa"/>
            <w:tcBorders>
              <w:left w:val="double" w:sz="4" w:space="0" w:color="auto"/>
            </w:tcBorders>
          </w:tcPr>
          <w:p w:rsidR="00B94B99" w:rsidRPr="00332AA0" w:rsidRDefault="00B94B99" w:rsidP="00332A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332AA0">
              <w:rPr>
                <w:sz w:val="18"/>
              </w:rPr>
              <w:t>Disorder cannot be corrected</w:t>
            </w:r>
          </w:p>
          <w:p w:rsidR="00B94B99" w:rsidRPr="00332AA0" w:rsidRDefault="00B94B99" w:rsidP="00332A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332AA0">
              <w:rPr>
                <w:sz w:val="18"/>
              </w:rPr>
              <w:t>Orthopedic surgery/rehabilitation</w:t>
            </w:r>
          </w:p>
          <w:p w:rsidR="00B94B99" w:rsidRPr="00332AA0" w:rsidRDefault="00B94B99" w:rsidP="00332A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332AA0">
              <w:rPr>
                <w:sz w:val="18"/>
              </w:rPr>
              <w:t xml:space="preserve">Dentures (alveolar bone </w:t>
            </w:r>
            <w:proofErr w:type="spellStart"/>
            <w:r w:rsidRPr="00332AA0">
              <w:rPr>
                <w:sz w:val="18"/>
              </w:rPr>
              <w:t>hypoplasia</w:t>
            </w:r>
            <w:proofErr w:type="spellEnd"/>
            <w:r w:rsidRPr="00332AA0">
              <w:rPr>
                <w:sz w:val="18"/>
              </w:rPr>
              <w:t>)</w:t>
            </w:r>
          </w:p>
          <w:p w:rsidR="00B94B99" w:rsidRPr="00D80C8B" w:rsidRDefault="00B94B99" w:rsidP="00332AA0">
            <w:r>
              <w:rPr>
                <w:rFonts w:hint="eastAsia"/>
                <w:sz w:val="18"/>
              </w:rPr>
              <w:t xml:space="preserve">- </w:t>
            </w:r>
            <w:r w:rsidRPr="00332AA0">
              <w:rPr>
                <w:sz w:val="18"/>
              </w:rPr>
              <w:t>Genetic counseling</w:t>
            </w:r>
          </w:p>
          <w:p w:rsidR="00B94B99" w:rsidRPr="002A3EFC" w:rsidRDefault="00B94B99" w:rsidP="009135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 xml:space="preserve">Prognosis is poor for </w:t>
            </w:r>
            <w:proofErr w:type="spellStart"/>
            <w:r>
              <w:rPr>
                <w:sz w:val="18"/>
              </w:rPr>
              <w:t>perinatal</w:t>
            </w:r>
            <w:proofErr w:type="spellEnd"/>
            <w:r>
              <w:rPr>
                <w:sz w:val="18"/>
              </w:rPr>
              <w:t xml:space="preserve"> and infantile, adult type is compatible w/ normal life</w:t>
            </w:r>
          </w:p>
        </w:tc>
        <w:tc>
          <w:tcPr>
            <w:tcW w:w="2528" w:type="dxa"/>
            <w:tcBorders>
              <w:left w:val="double" w:sz="4" w:space="0" w:color="auto"/>
            </w:tcBorders>
          </w:tcPr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Initial therapy</w:t>
            </w:r>
            <w:r>
              <w:rPr>
                <w:rFonts w:hint="eastAsia"/>
                <w:sz w:val="18"/>
              </w:rPr>
              <w:t xml:space="preserve">: </w:t>
            </w:r>
            <w:proofErr w:type="spellStart"/>
            <w:r w:rsidRPr="009432BC">
              <w:rPr>
                <w:sz w:val="18"/>
              </w:rPr>
              <w:t>Sulfasalazine</w:t>
            </w:r>
            <w:proofErr w:type="spellEnd"/>
          </w:p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- M</w:t>
            </w:r>
            <w:r>
              <w:rPr>
                <w:sz w:val="18"/>
              </w:rPr>
              <w:t>oderate-severe</w:t>
            </w:r>
            <w:r>
              <w:rPr>
                <w:rFonts w:hint="eastAsia"/>
                <w:sz w:val="18"/>
              </w:rPr>
              <w:t>: P</w:t>
            </w:r>
            <w:r w:rsidRPr="009432BC">
              <w:rPr>
                <w:sz w:val="18"/>
              </w:rPr>
              <w:t>rednisone</w:t>
            </w:r>
          </w:p>
          <w:p w:rsidR="00B94B99" w:rsidRPr="009432BC" w:rsidRDefault="00B94B99" w:rsidP="009432B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Surgery if disease cannot be controlled medically</w:t>
            </w:r>
          </w:p>
          <w:p w:rsidR="00B94B99" w:rsidRPr="00E67504" w:rsidRDefault="00B94B99" w:rsidP="009432BC"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B12 supplement if</w:t>
            </w:r>
            <w:r>
              <w:rPr>
                <w:rFonts w:hint="eastAsia"/>
                <w:sz w:val="18"/>
              </w:rPr>
              <w:t xml:space="preserve"> no</w:t>
            </w:r>
            <w:r w:rsidRPr="009432BC">
              <w:rPr>
                <w:sz w:val="18"/>
              </w:rPr>
              <w:t xml:space="preserve"> ileum</w:t>
            </w:r>
          </w:p>
          <w:p w:rsidR="00B94B99" w:rsidRPr="00C25F70" w:rsidRDefault="00B94B99" w:rsidP="002517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Iron</w:t>
            </w:r>
            <w:r>
              <w:rPr>
                <w:rFonts w:hint="eastAsia"/>
                <w:sz w:val="18"/>
              </w:rPr>
              <w:t xml:space="preserve"> &amp;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folate</w:t>
            </w:r>
            <w:proofErr w:type="spellEnd"/>
            <w:r>
              <w:rPr>
                <w:sz w:val="18"/>
              </w:rPr>
              <w:t xml:space="preserve"> supplements b/o </w:t>
            </w:r>
            <w:proofErr w:type="spellStart"/>
            <w:r>
              <w:rPr>
                <w:sz w:val="18"/>
              </w:rPr>
              <w:t>malabsorption</w:t>
            </w:r>
            <w:proofErr w:type="spellEnd"/>
          </w:p>
        </w:tc>
        <w:tc>
          <w:tcPr>
            <w:tcW w:w="2238" w:type="dxa"/>
            <w:tcBorders>
              <w:left w:val="double" w:sz="4" w:space="0" w:color="auto"/>
            </w:tcBorders>
          </w:tcPr>
          <w:p w:rsidR="00B94B99" w:rsidRPr="009432BC" w:rsidRDefault="00B94B99" w:rsidP="00550857">
            <w:pPr>
              <w:ind w:left="91" w:hanging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</w:t>
            </w:r>
            <w:r w:rsidRPr="009432BC">
              <w:rPr>
                <w:sz w:val="18"/>
              </w:rPr>
              <w:t>Oral lesions resolve when</w:t>
            </w:r>
            <w:r w:rsidR="00550857">
              <w:rPr>
                <w:sz w:val="18"/>
              </w:rPr>
              <w:t xml:space="preserve"> bowel disease is managed w</w:t>
            </w:r>
            <w:r w:rsidR="00550857">
              <w:rPr>
                <w:rFonts w:hint="eastAsia"/>
                <w:sz w:val="18"/>
              </w:rPr>
              <w:t>/</w:t>
            </w:r>
            <w:r w:rsidR="00550857">
              <w:rPr>
                <w:sz w:val="18"/>
              </w:rPr>
              <w:t xml:space="preserve"> </w:t>
            </w:r>
            <w:proofErr w:type="spellStart"/>
            <w:r w:rsidR="00550857">
              <w:rPr>
                <w:rFonts w:hint="eastAsia"/>
                <w:sz w:val="18"/>
              </w:rPr>
              <w:t>S</w:t>
            </w:r>
            <w:r w:rsidR="00550857">
              <w:rPr>
                <w:sz w:val="18"/>
              </w:rPr>
              <w:t>ulfasalazine</w:t>
            </w:r>
            <w:proofErr w:type="spellEnd"/>
            <w:r w:rsidR="00550857">
              <w:rPr>
                <w:sz w:val="18"/>
              </w:rPr>
              <w:t xml:space="preserve"> or </w:t>
            </w:r>
            <w:r w:rsidR="00550857">
              <w:rPr>
                <w:rFonts w:hint="eastAsia"/>
                <w:sz w:val="18"/>
              </w:rPr>
              <w:t>P</w:t>
            </w:r>
            <w:r w:rsidRPr="009432BC">
              <w:rPr>
                <w:sz w:val="18"/>
              </w:rPr>
              <w:t>rednisone</w:t>
            </w:r>
          </w:p>
          <w:p w:rsidR="00B94B99" w:rsidRPr="005B76E9" w:rsidRDefault="00B94B99" w:rsidP="00550857">
            <w:pPr>
              <w:ind w:left="91" w:hanging="91"/>
              <w:rPr>
                <w:b/>
              </w:rPr>
            </w:pPr>
            <w:r>
              <w:rPr>
                <w:rFonts w:hint="eastAsia"/>
                <w:sz w:val="18"/>
              </w:rPr>
              <w:t xml:space="preserve">- </w:t>
            </w:r>
            <w:r>
              <w:rPr>
                <w:sz w:val="18"/>
              </w:rPr>
              <w:t>Oral lesions may recur if medication is discontinued</w:t>
            </w:r>
          </w:p>
        </w:tc>
      </w:tr>
    </w:tbl>
    <w:p w:rsidR="007A24D1" w:rsidRDefault="007A24D1" w:rsidP="00550857"/>
    <w:sectPr w:rsidR="007A24D1" w:rsidSect="006402D6">
      <w:headerReference w:type="default" r:id="rId8"/>
      <w:pgSz w:w="12240" w:h="15840"/>
      <w:pgMar w:top="720" w:right="720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D3" w:rsidRDefault="00F843D3" w:rsidP="00175405">
      <w:pPr>
        <w:spacing w:after="0" w:line="240" w:lineRule="auto"/>
      </w:pPr>
      <w:r>
        <w:separator/>
      </w:r>
    </w:p>
  </w:endnote>
  <w:endnote w:type="continuationSeparator" w:id="0">
    <w:p w:rsidR="00F843D3" w:rsidRDefault="00F843D3" w:rsidP="0017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D3" w:rsidRDefault="00F843D3" w:rsidP="00175405">
      <w:pPr>
        <w:spacing w:after="0" w:line="240" w:lineRule="auto"/>
      </w:pPr>
      <w:r>
        <w:separator/>
      </w:r>
    </w:p>
  </w:footnote>
  <w:footnote w:type="continuationSeparator" w:id="0">
    <w:p w:rsidR="00F843D3" w:rsidRDefault="00F843D3" w:rsidP="0017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9E" w:rsidRDefault="0054579E">
    <w:pPr>
      <w:pStyle w:val="a5"/>
      <w:jc w:val="right"/>
    </w:pPr>
    <w:r>
      <w:rPr>
        <w:rFonts w:hint="eastAsia"/>
      </w:rPr>
      <w:t xml:space="preserve"> Oral Manifestations of Systemic Disease - </w:t>
    </w:r>
    <w:sdt>
      <w:sdtPr>
        <w:id w:val="120740110"/>
        <w:docPartObj>
          <w:docPartGallery w:val="Page Numbers (Top of Page)"/>
          <w:docPartUnique/>
        </w:docPartObj>
      </w:sdtPr>
      <w:sdtContent>
        <w:fldSimple w:instr=" PAGE   \* MERGEFORMAT ">
          <w:r w:rsidR="00550857">
            <w:rPr>
              <w:noProof/>
            </w:rPr>
            <w:t>4</w:t>
          </w:r>
        </w:fldSimple>
      </w:sdtContent>
    </w:sdt>
  </w:p>
  <w:p w:rsidR="0054579E" w:rsidRDefault="005457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710"/>
    <w:multiLevelType w:val="hybridMultilevel"/>
    <w:tmpl w:val="FC82B10C"/>
    <w:lvl w:ilvl="0" w:tplc="88444050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82AC5"/>
    <w:multiLevelType w:val="hybridMultilevel"/>
    <w:tmpl w:val="052CB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F01"/>
    <w:multiLevelType w:val="hybridMultilevel"/>
    <w:tmpl w:val="BFC8FD68"/>
    <w:lvl w:ilvl="0" w:tplc="88444050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A7C1E68"/>
    <w:multiLevelType w:val="hybridMultilevel"/>
    <w:tmpl w:val="6F06DC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56853"/>
    <w:multiLevelType w:val="hybridMultilevel"/>
    <w:tmpl w:val="F378C3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31359"/>
    <w:multiLevelType w:val="hybridMultilevel"/>
    <w:tmpl w:val="680AE958"/>
    <w:lvl w:ilvl="0" w:tplc="0B9001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183F"/>
    <w:multiLevelType w:val="hybridMultilevel"/>
    <w:tmpl w:val="C18478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963E2"/>
    <w:multiLevelType w:val="hybridMultilevel"/>
    <w:tmpl w:val="DB583F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70D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1071"/>
    <w:rsid w:val="00042B63"/>
    <w:rsid w:val="000677A5"/>
    <w:rsid w:val="00094745"/>
    <w:rsid w:val="000F2AC8"/>
    <w:rsid w:val="00107409"/>
    <w:rsid w:val="00175405"/>
    <w:rsid w:val="001A22D5"/>
    <w:rsid w:val="00206A9D"/>
    <w:rsid w:val="00251752"/>
    <w:rsid w:val="003012BE"/>
    <w:rsid w:val="00332AA0"/>
    <w:rsid w:val="00361A16"/>
    <w:rsid w:val="003670C7"/>
    <w:rsid w:val="0041280B"/>
    <w:rsid w:val="004B7AAD"/>
    <w:rsid w:val="004F6EA1"/>
    <w:rsid w:val="0054579E"/>
    <w:rsid w:val="00550857"/>
    <w:rsid w:val="005F3FD2"/>
    <w:rsid w:val="006402D6"/>
    <w:rsid w:val="007215E0"/>
    <w:rsid w:val="00735F93"/>
    <w:rsid w:val="007955AB"/>
    <w:rsid w:val="007A24D1"/>
    <w:rsid w:val="00891843"/>
    <w:rsid w:val="008B4507"/>
    <w:rsid w:val="00913590"/>
    <w:rsid w:val="009432BC"/>
    <w:rsid w:val="009B3C15"/>
    <w:rsid w:val="009C3C9A"/>
    <w:rsid w:val="00A348A0"/>
    <w:rsid w:val="00A37F52"/>
    <w:rsid w:val="00A53B47"/>
    <w:rsid w:val="00B85012"/>
    <w:rsid w:val="00B94B99"/>
    <w:rsid w:val="00C14001"/>
    <w:rsid w:val="00C83BD4"/>
    <w:rsid w:val="00D24626"/>
    <w:rsid w:val="00D80C8B"/>
    <w:rsid w:val="00DF0B42"/>
    <w:rsid w:val="00E11071"/>
    <w:rsid w:val="00E67504"/>
    <w:rsid w:val="00F43776"/>
    <w:rsid w:val="00F843D3"/>
    <w:rsid w:val="00F9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071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Char"/>
    <w:uiPriority w:val="99"/>
    <w:unhideWhenUsed/>
    <w:rsid w:val="0017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175405"/>
  </w:style>
  <w:style w:type="paragraph" w:styleId="a6">
    <w:name w:val="footer"/>
    <w:basedOn w:val="a"/>
    <w:link w:val="Char0"/>
    <w:uiPriority w:val="99"/>
    <w:semiHidden/>
    <w:unhideWhenUsed/>
    <w:rsid w:val="0017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175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2ACAD9-7B7B-49EE-B32B-35B1373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1874</Words>
  <Characters>10683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seungjoo</dc:creator>
  <cp:lastModifiedBy> </cp:lastModifiedBy>
  <cp:revision>8</cp:revision>
  <cp:lastPrinted>2011-10-05T10:56:00Z</cp:lastPrinted>
  <dcterms:created xsi:type="dcterms:W3CDTF">2011-10-07T06:04:00Z</dcterms:created>
  <dcterms:modified xsi:type="dcterms:W3CDTF">2011-10-10T03:52:00Z</dcterms:modified>
</cp:coreProperties>
</file>