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28" w:rsidRPr="00CB56E1" w:rsidRDefault="00507D28" w:rsidP="00CB56E1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07D28" w:rsidRPr="004D199F" w:rsidRDefault="00507D28" w:rsidP="00CB56E1">
      <w:pPr>
        <w:pStyle w:val="Default"/>
        <w:rPr>
          <w:sz w:val="20"/>
          <w:szCs w:val="20"/>
        </w:rPr>
      </w:pPr>
      <w:r w:rsidRPr="00CB56E1">
        <w:rPr>
          <w:sz w:val="20"/>
          <w:szCs w:val="20"/>
        </w:rPr>
        <w:t xml:space="preserve">       </w:t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4D199F">
        <w:rPr>
          <w:sz w:val="20"/>
          <w:szCs w:val="20"/>
        </w:rPr>
        <w:t>Name ____________________________</w:t>
      </w:r>
    </w:p>
    <w:p w:rsidR="00507D28" w:rsidRPr="00CB56E1" w:rsidRDefault="00507D28" w:rsidP="00CB56E1">
      <w:pPr>
        <w:pStyle w:val="Default"/>
        <w:rPr>
          <w:sz w:val="20"/>
          <w:szCs w:val="20"/>
        </w:rPr>
      </w:pP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</w:p>
    <w:p w:rsidR="00507D28" w:rsidRPr="00CB56E1" w:rsidRDefault="00507D28" w:rsidP="00CB56E1">
      <w:pPr>
        <w:pStyle w:val="Default"/>
        <w:rPr>
          <w:sz w:val="20"/>
          <w:szCs w:val="20"/>
        </w:rPr>
      </w:pPr>
    </w:p>
    <w:p w:rsidR="00507D28" w:rsidRPr="00CB56E1" w:rsidRDefault="00507D28" w:rsidP="00CB56E1">
      <w:pPr>
        <w:pStyle w:val="Default"/>
        <w:rPr>
          <w:sz w:val="20"/>
          <w:szCs w:val="20"/>
        </w:rPr>
      </w:pPr>
      <w:r w:rsidRPr="00CB56E1">
        <w:rPr>
          <w:sz w:val="20"/>
          <w:szCs w:val="20"/>
        </w:rPr>
        <w:tab/>
        <w:t xml:space="preserve">  </w:t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  <w:t xml:space="preserve">          </w:t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  <w:r w:rsidRPr="00CB56E1">
        <w:rPr>
          <w:sz w:val="20"/>
          <w:szCs w:val="20"/>
        </w:rPr>
        <w:tab/>
      </w:r>
    </w:p>
    <w:p w:rsidR="00507D28" w:rsidRPr="004D199F" w:rsidRDefault="00507D28" w:rsidP="00CB56E1">
      <w:pPr>
        <w:pStyle w:val="Default"/>
        <w:ind w:left="1440" w:firstLine="720"/>
        <w:rPr>
          <w:rFonts w:ascii="Arial" w:hAnsi="Arial" w:cs="Arial"/>
          <w:b/>
        </w:rPr>
      </w:pPr>
      <w:r w:rsidRPr="004D199F">
        <w:rPr>
          <w:rFonts w:ascii="Arial" w:hAnsi="Arial" w:cs="Arial"/>
          <w:b/>
        </w:rPr>
        <w:t>DENTAL BIOCHEMISTRY AND NUTRITION</w:t>
      </w:r>
    </w:p>
    <w:p w:rsidR="00507D28" w:rsidRPr="004D199F" w:rsidRDefault="00507D28" w:rsidP="00CB56E1">
      <w:pPr>
        <w:pStyle w:val="Default"/>
        <w:ind w:left="3600"/>
        <w:rPr>
          <w:rFonts w:ascii="Arial" w:hAnsi="Arial" w:cs="Arial"/>
          <w:b/>
          <w:sz w:val="32"/>
          <w:szCs w:val="32"/>
        </w:rPr>
      </w:pPr>
      <w:r w:rsidRPr="004D199F">
        <w:rPr>
          <w:rFonts w:ascii="Arial" w:hAnsi="Arial" w:cs="Arial"/>
          <w:b/>
          <w:sz w:val="32"/>
          <w:szCs w:val="32"/>
        </w:rPr>
        <w:t xml:space="preserve">   (D-100)</w:t>
      </w:r>
    </w:p>
    <w:p w:rsidR="00507D28" w:rsidRPr="004D199F" w:rsidRDefault="00507D28" w:rsidP="00CB56E1">
      <w:pPr>
        <w:pStyle w:val="Default"/>
        <w:rPr>
          <w:rFonts w:ascii="Arial" w:hAnsi="Arial" w:cs="Arial"/>
          <w:b/>
        </w:rPr>
      </w:pPr>
      <w:r w:rsidRPr="004D199F">
        <w:rPr>
          <w:rFonts w:ascii="Arial" w:hAnsi="Arial" w:cs="Arial"/>
          <w:b/>
        </w:rPr>
        <w:tab/>
        <w:t xml:space="preserve">                                   </w:t>
      </w:r>
      <w:r w:rsidRPr="004D199F">
        <w:rPr>
          <w:rFonts w:ascii="Arial" w:hAnsi="Arial" w:cs="Arial"/>
          <w:b/>
        </w:rPr>
        <w:tab/>
        <w:t xml:space="preserve">      EXAM II</w:t>
      </w:r>
    </w:p>
    <w:p w:rsidR="00507D28" w:rsidRPr="004D199F" w:rsidRDefault="00507D28" w:rsidP="00CB56E1">
      <w:pPr>
        <w:pStyle w:val="Default"/>
        <w:ind w:left="2160" w:firstLine="720"/>
        <w:rPr>
          <w:rFonts w:ascii="Arial" w:hAnsi="Arial" w:cs="Arial"/>
          <w:b/>
        </w:rPr>
      </w:pPr>
      <w:r w:rsidRPr="004D199F">
        <w:rPr>
          <w:rFonts w:ascii="Arial" w:hAnsi="Arial" w:cs="Arial"/>
          <w:b/>
        </w:rPr>
        <w:t xml:space="preserve">    NOVEMBER 0</w:t>
      </w:r>
      <w:r>
        <w:rPr>
          <w:rFonts w:ascii="Arial" w:hAnsi="Arial" w:cs="Arial"/>
          <w:b/>
        </w:rPr>
        <w:t>7</w:t>
      </w:r>
      <w:r w:rsidRPr="004D199F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1</w:t>
      </w:r>
    </w:p>
    <w:p w:rsidR="00507D28" w:rsidRPr="004D199F" w:rsidRDefault="00507D28" w:rsidP="00CB56E1">
      <w:pPr>
        <w:pStyle w:val="Default"/>
        <w:rPr>
          <w:rFonts w:ascii="Arial" w:hAnsi="Arial" w:cs="Arial"/>
          <w:u w:val="single"/>
        </w:rPr>
      </w:pPr>
      <w:r w:rsidRPr="004D199F">
        <w:rPr>
          <w:rFonts w:ascii="Arial" w:hAnsi="Arial" w:cs="Arial"/>
          <w:u w:val="single"/>
        </w:rPr>
        <w:t>INSTRUCTIONS</w:t>
      </w:r>
    </w:p>
    <w:p w:rsidR="00507D28" w:rsidRPr="00CB56E1" w:rsidRDefault="00507D28" w:rsidP="00CB56E1">
      <w:pPr>
        <w:pStyle w:val="Default"/>
        <w:rPr>
          <w:rFonts w:ascii="Arial" w:hAnsi="Arial" w:cs="Arial"/>
          <w:sz w:val="20"/>
          <w:szCs w:val="20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1.  Count the pages to make sure you have them all, </w:t>
      </w:r>
      <w:r w:rsidRPr="004D199F">
        <w:rPr>
          <w:rStyle w:val="StyleBold"/>
          <w:rFonts w:ascii="Arial" w:hAnsi="Arial" w:cs="Arial"/>
          <w:sz w:val="22"/>
          <w:szCs w:val="22"/>
        </w:rPr>
        <w:t>1 - 1</w:t>
      </w:r>
      <w:r>
        <w:rPr>
          <w:rStyle w:val="StyleBold"/>
          <w:rFonts w:ascii="Arial" w:hAnsi="Arial" w:cs="Arial"/>
          <w:sz w:val="22"/>
          <w:szCs w:val="22"/>
        </w:rPr>
        <w:t>8</w:t>
      </w:r>
      <w:r w:rsidRPr="004D199F">
        <w:rPr>
          <w:rFonts w:ascii="Arial" w:hAnsi="Arial" w:cs="Arial"/>
          <w:sz w:val="22"/>
          <w:szCs w:val="22"/>
        </w:rPr>
        <w:t xml:space="preserve">. 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2.  Put your name on this page.  On the front of the bubble sheet, write your name and bubble it in.  Sign the back of the bubble sheet.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3.  This page contains data that may help you in answering some of the questions.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4.  If you need more space to work or answer problems, please use the back of the exam.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5.  The point values of the questions are given for each section.  There are </w:t>
      </w:r>
      <w:r w:rsidRPr="004D199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</w:t>
      </w:r>
      <w:r w:rsidRPr="004D199F">
        <w:rPr>
          <w:rFonts w:ascii="Arial" w:hAnsi="Arial" w:cs="Arial"/>
          <w:sz w:val="22"/>
          <w:szCs w:val="22"/>
        </w:rPr>
        <w:t xml:space="preserve"> questions.  The total number of points is </w:t>
      </w:r>
      <w:r w:rsidRPr="004D199F">
        <w:rPr>
          <w:rStyle w:val="StyleBold"/>
          <w:rFonts w:ascii="Arial" w:hAnsi="Arial" w:cs="Arial"/>
          <w:sz w:val="22"/>
          <w:szCs w:val="22"/>
        </w:rPr>
        <w:t>100.</w:t>
      </w:r>
      <w:r w:rsidRPr="004D199F">
        <w:rPr>
          <w:rFonts w:ascii="Arial" w:hAnsi="Arial" w:cs="Arial"/>
          <w:sz w:val="22"/>
          <w:szCs w:val="22"/>
        </w:rPr>
        <w:t xml:space="preserve">    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6.  Hand your completed exam to one of the Dental Biochemistry faculty members when you have finished.  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u w:val="single"/>
        </w:rPr>
      </w:pPr>
      <w:r w:rsidRPr="004D199F">
        <w:rPr>
          <w:rFonts w:ascii="Arial" w:hAnsi="Arial" w:cs="Arial"/>
          <w:u w:val="single"/>
        </w:rPr>
        <w:t>CONSTANTS AND EQUATIONS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 xml:space="preserve">      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Alcohol            </w:t>
      </w:r>
      <w:r w:rsidRPr="004D199F">
        <w:rPr>
          <w:rFonts w:ascii="Arial" w:hAnsi="Arial" w:cs="Arial"/>
          <w:sz w:val="22"/>
          <w:szCs w:val="22"/>
        </w:rPr>
        <w:t>7 Cal/g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4D199F">
            <w:rPr>
              <w:rFonts w:ascii="Arial" w:hAnsi="Arial" w:cs="Arial"/>
              <w:sz w:val="22"/>
              <w:szCs w:val="22"/>
            </w:rPr>
            <w:t>Cal</w:t>
          </w:r>
        </w:smartTag>
      </w:smartTag>
      <w:r w:rsidRPr="004D199F">
        <w:rPr>
          <w:rFonts w:ascii="Arial" w:hAnsi="Arial" w:cs="Arial"/>
          <w:sz w:val="22"/>
          <w:szCs w:val="22"/>
        </w:rPr>
        <w:t xml:space="preserve"> = kcal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>Fat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>9 Cal/g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1 lb = 454 g; 1 kg = 2.2 lbs 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Carbohydrate </w:t>
      </w:r>
      <w:r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>4 Cal/g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Protein </w:t>
      </w:r>
      <w:r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>4 Cal/g</w:t>
      </w:r>
      <w:r w:rsidRPr="004D199F">
        <w:rPr>
          <w:rFonts w:ascii="Arial" w:hAnsi="Arial" w:cs="Arial"/>
          <w:sz w:val="22"/>
          <w:szCs w:val="22"/>
        </w:rPr>
        <w:tab/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BMR = 24 kcal/kg/day for men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ab/>
        <w:t>22 kcal/kg/day for women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>Protein RDA = 0.8 g/kg/day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Calories required for activity: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>3500 kcal deficit to lose 1 lb. Sedentary ≈ 30% of BMR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 xml:space="preserve">4000 kcal excess to gain 1 lb.  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>Moderate (at least 1 hr. jogging/day) ≈ 60% of BMR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 xml:space="preserve">           </w:t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Heavy = 100% or more of BMR 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</w:p>
    <w:p w:rsidR="00507D28" w:rsidRPr="004D199F" w:rsidRDefault="00507D28" w:rsidP="00CB56E1">
      <w:pPr>
        <w:pStyle w:val="Default"/>
        <w:rPr>
          <w:rFonts w:ascii="Arial" w:hAnsi="Arial" w:cs="Arial"/>
          <w:sz w:val="22"/>
          <w:szCs w:val="22"/>
        </w:rPr>
      </w:pPr>
      <w:r w:rsidRPr="004D199F">
        <w:rPr>
          <w:rFonts w:ascii="Arial" w:hAnsi="Arial" w:cs="Arial"/>
          <w:sz w:val="22"/>
          <w:szCs w:val="22"/>
        </w:rPr>
        <w:t xml:space="preserve"> </w:t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</w:r>
      <w:r w:rsidRPr="004D199F">
        <w:rPr>
          <w:rFonts w:ascii="Arial" w:hAnsi="Arial" w:cs="Arial"/>
          <w:sz w:val="22"/>
          <w:szCs w:val="22"/>
        </w:rPr>
        <w:tab/>
        <w:t xml:space="preserve">           wt. (lbs) X 703</w:t>
      </w:r>
      <w:r w:rsidRPr="004D199F">
        <w:rPr>
          <w:rFonts w:ascii="Arial" w:hAnsi="Arial" w:cs="Arial"/>
          <w:sz w:val="22"/>
          <w:szCs w:val="22"/>
        </w:rPr>
        <w:tab/>
      </w:r>
    </w:p>
    <w:p w:rsidR="00507D28" w:rsidRPr="004D199F" w:rsidRDefault="00EB65F2" w:rsidP="00CB56E1">
      <w:pPr>
        <w:pStyle w:val="Defaul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93980</wp:posOffset>
                </wp:positionV>
                <wp:extent cx="10287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4pt" to="44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"/>
            </w:pict>
          </mc:Fallback>
        </mc:AlternateContent>
      </w:r>
      <w:r w:rsidR="00507D28" w:rsidRPr="004D199F">
        <w:rPr>
          <w:rFonts w:ascii="Arial" w:hAnsi="Arial" w:cs="Arial"/>
          <w:sz w:val="22"/>
          <w:szCs w:val="22"/>
        </w:rPr>
        <w:tab/>
      </w:r>
      <w:r w:rsidR="00507D28" w:rsidRPr="004D199F">
        <w:rPr>
          <w:rFonts w:ascii="Arial" w:hAnsi="Arial" w:cs="Arial"/>
          <w:sz w:val="22"/>
          <w:szCs w:val="22"/>
        </w:rPr>
        <w:tab/>
        <w:t xml:space="preserve">                                            Body mass index (BMI)  =   </w:t>
      </w:r>
      <w:r w:rsidR="00507D28" w:rsidRPr="004D199F">
        <w:rPr>
          <w:rFonts w:ascii="Arial" w:hAnsi="Arial" w:cs="Arial"/>
          <w:sz w:val="22"/>
          <w:szCs w:val="22"/>
        </w:rPr>
        <w:tab/>
      </w:r>
      <w:r w:rsidR="00507D28" w:rsidRPr="004D199F">
        <w:rPr>
          <w:rFonts w:ascii="Arial" w:hAnsi="Arial" w:cs="Arial"/>
          <w:sz w:val="22"/>
          <w:szCs w:val="22"/>
        </w:rPr>
        <w:tab/>
      </w:r>
    </w:p>
    <w:p w:rsidR="00507D28" w:rsidRPr="004D199F" w:rsidRDefault="00507D28" w:rsidP="00CB56E1">
      <w:pPr>
        <w:rPr>
          <w:sz w:val="22"/>
          <w:szCs w:val="22"/>
        </w:rPr>
      </w:pPr>
      <w:r w:rsidRPr="004D199F">
        <w:rPr>
          <w:sz w:val="22"/>
          <w:szCs w:val="22"/>
        </w:rPr>
        <w:tab/>
        <w:t xml:space="preserve"> </w:t>
      </w:r>
      <w:r w:rsidRPr="004D199F">
        <w:rPr>
          <w:sz w:val="22"/>
          <w:szCs w:val="22"/>
        </w:rPr>
        <w:tab/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199F">
        <w:rPr>
          <w:sz w:val="22"/>
          <w:szCs w:val="22"/>
        </w:rPr>
        <w:t>height (in.)</w:t>
      </w:r>
      <w:r w:rsidRPr="004D199F">
        <w:rPr>
          <w:sz w:val="22"/>
          <w:szCs w:val="22"/>
          <w:vertAlign w:val="superscript"/>
        </w:rPr>
        <w:t>2</w:t>
      </w:r>
      <w:r w:rsidRPr="004D199F">
        <w:rPr>
          <w:sz w:val="22"/>
          <w:szCs w:val="22"/>
        </w:rPr>
        <w:t xml:space="preserve">  </w:t>
      </w:r>
      <w:r w:rsidRPr="004D199F">
        <w:rPr>
          <w:sz w:val="22"/>
          <w:szCs w:val="22"/>
        </w:rPr>
        <w:tab/>
        <w:t xml:space="preserve">               </w:t>
      </w:r>
      <w:r w:rsidRPr="004D199F">
        <w:rPr>
          <w:sz w:val="22"/>
          <w:szCs w:val="22"/>
        </w:rPr>
        <w:tab/>
      </w:r>
      <w:r w:rsidRPr="004D199F">
        <w:rPr>
          <w:sz w:val="22"/>
          <w:szCs w:val="22"/>
        </w:rPr>
        <w:tab/>
      </w:r>
      <w:r w:rsidRPr="004D199F">
        <w:rPr>
          <w:sz w:val="22"/>
          <w:szCs w:val="22"/>
        </w:rPr>
        <w:tab/>
      </w:r>
      <w:r w:rsidRPr="004D199F">
        <w:rPr>
          <w:sz w:val="22"/>
          <w:szCs w:val="22"/>
        </w:rPr>
        <w:tab/>
      </w:r>
    </w:p>
    <w:p w:rsidR="00507D28" w:rsidRPr="004D199F" w:rsidRDefault="00507D28" w:rsidP="00530E7B">
      <w:pPr>
        <w:jc w:val="both"/>
        <w:rPr>
          <w:rFonts w:ascii="Arial" w:hAnsi="Arial" w:cs="Arial"/>
          <w:b/>
          <w:sz w:val="22"/>
          <w:szCs w:val="22"/>
        </w:rPr>
      </w:pPr>
    </w:p>
    <w:p w:rsidR="00507D28" w:rsidRDefault="00507D28" w:rsidP="00530E7B">
      <w:pPr>
        <w:jc w:val="both"/>
        <w:rPr>
          <w:rFonts w:ascii="Arial" w:hAnsi="Arial" w:cs="Arial"/>
          <w:b/>
          <w:sz w:val="32"/>
          <w:szCs w:val="32"/>
        </w:rPr>
      </w:pPr>
    </w:p>
    <w:p w:rsidR="00507D28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 </w:t>
      </w:r>
      <w:r w:rsidRPr="004E1D3D">
        <w:rPr>
          <w:rFonts w:ascii="Arial" w:hAnsi="Arial" w:cs="Arial"/>
        </w:rPr>
        <w:t xml:space="preserve">Which of the following does </w:t>
      </w:r>
      <w:r w:rsidRPr="00DC49E5">
        <w:rPr>
          <w:rFonts w:ascii="Arial" w:hAnsi="Arial" w:cs="Arial"/>
          <w:b/>
        </w:rPr>
        <w:t>NOT</w:t>
      </w:r>
      <w:r w:rsidRPr="004E1D3D">
        <w:rPr>
          <w:rFonts w:ascii="Arial" w:hAnsi="Arial" w:cs="Arial"/>
        </w:rPr>
        <w:t xml:space="preserve"> contribute to the </w:t>
      </w:r>
      <w:r>
        <w:rPr>
          <w:rFonts w:ascii="Arial" w:hAnsi="Arial" w:cs="Arial"/>
        </w:rPr>
        <w:t>basal</w:t>
      </w:r>
      <w:r w:rsidRPr="004E1D3D">
        <w:rPr>
          <w:rFonts w:ascii="Arial" w:hAnsi="Arial" w:cs="Arial"/>
        </w:rPr>
        <w:t xml:space="preserve"> metabolic rate?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P</w:t>
      </w:r>
      <w:r w:rsidRPr="004E1D3D">
        <w:rPr>
          <w:rFonts w:ascii="Arial" w:hAnsi="Arial" w:cs="Arial"/>
        </w:rPr>
        <w:t>rotein synthesis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luconeogenesis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*C.</w:t>
      </w:r>
      <w:r>
        <w:rPr>
          <w:rFonts w:ascii="Arial" w:hAnsi="Arial" w:cs="Arial"/>
        </w:rPr>
        <w:tab/>
        <w:t>B</w:t>
      </w:r>
      <w:r w:rsidRPr="004E1D3D">
        <w:rPr>
          <w:rFonts w:ascii="Arial" w:hAnsi="Arial" w:cs="Arial"/>
        </w:rPr>
        <w:t>ody movement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I</w:t>
      </w:r>
      <w:r w:rsidRPr="004E1D3D">
        <w:rPr>
          <w:rFonts w:ascii="Arial" w:hAnsi="Arial" w:cs="Arial"/>
        </w:rPr>
        <w:t>on transport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5815A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4E1D3D">
        <w:rPr>
          <w:rFonts w:ascii="Arial" w:hAnsi="Arial" w:cs="Arial"/>
        </w:rPr>
        <w:t xml:space="preserve">Each of the following </w:t>
      </w:r>
      <w:r>
        <w:rPr>
          <w:rFonts w:ascii="Arial" w:hAnsi="Arial" w:cs="Arial"/>
        </w:rPr>
        <w:t>can be converted into</w:t>
      </w:r>
      <w:r w:rsidRPr="004E1D3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fuel</w:t>
      </w:r>
      <w:r w:rsidRPr="004E1D3D">
        <w:rPr>
          <w:rFonts w:ascii="Arial" w:hAnsi="Arial" w:cs="Arial"/>
        </w:rPr>
        <w:t xml:space="preserve"> that can be oxidized by the brain </w:t>
      </w:r>
      <w:r w:rsidRPr="00B24348">
        <w:rPr>
          <w:rFonts w:ascii="Arial" w:hAnsi="Arial" w:cs="Arial"/>
          <w:b/>
        </w:rPr>
        <w:t>EXCEPT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liver glycogen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muscle glycogen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 xml:space="preserve">muscle protein. 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adipose tissue triacylglycerol.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B2434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red blood cell lactate</w:t>
      </w:r>
      <w:r>
        <w:rPr>
          <w:rFonts w:ascii="Arial" w:hAnsi="Arial" w:cs="Arial"/>
        </w:rPr>
        <w:t>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5815A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4E1D3D">
        <w:rPr>
          <w:rFonts w:ascii="Arial" w:hAnsi="Arial" w:cs="Arial"/>
        </w:rPr>
        <w:t xml:space="preserve">A patient with an 11:00 appointment asks after an hour how much longer you will be because he </w:t>
      </w:r>
      <w:r>
        <w:rPr>
          <w:rFonts w:ascii="Arial" w:hAnsi="Arial" w:cs="Arial"/>
        </w:rPr>
        <w:t xml:space="preserve">is </w:t>
      </w:r>
      <w:r w:rsidRPr="004E1D3D">
        <w:rPr>
          <w:rFonts w:ascii="Arial" w:hAnsi="Arial" w:cs="Arial"/>
        </w:rPr>
        <w:t>very hungry.  In this person</w:t>
      </w:r>
      <w:r>
        <w:rPr>
          <w:rFonts w:ascii="Arial" w:hAnsi="Arial" w:cs="Arial"/>
        </w:rPr>
        <w:t>,</w:t>
      </w:r>
      <w:r w:rsidRPr="004E1D3D">
        <w:rPr>
          <w:rFonts w:ascii="Arial" w:hAnsi="Arial" w:cs="Arial"/>
        </w:rPr>
        <w:t xml:space="preserve"> which of the following hormones will most likely be elevated </w:t>
      </w:r>
      <w:r>
        <w:rPr>
          <w:rFonts w:ascii="Arial" w:hAnsi="Arial" w:cs="Arial"/>
        </w:rPr>
        <w:t xml:space="preserve">at 12:00 </w:t>
      </w:r>
      <w:r w:rsidRPr="004E1D3D">
        <w:rPr>
          <w:rFonts w:ascii="Arial" w:hAnsi="Arial" w:cs="Arial"/>
        </w:rPr>
        <w:t>relative to its level at 11</w:t>
      </w:r>
      <w:r>
        <w:rPr>
          <w:rFonts w:ascii="Arial" w:hAnsi="Arial" w:cs="Arial"/>
        </w:rPr>
        <w:t>:00</w:t>
      </w:r>
      <w:r w:rsidRPr="004E1D3D">
        <w:rPr>
          <w:rFonts w:ascii="Arial" w:hAnsi="Arial" w:cs="Arial"/>
        </w:rPr>
        <w:t>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Insulin</w:t>
      </w:r>
    </w:p>
    <w:p w:rsidR="00507D28" w:rsidRPr="002D0BCE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PYY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Ghrelin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Leptin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DC49E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Cholecystokinin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 </w:t>
      </w:r>
      <w:r w:rsidRPr="004E1D3D">
        <w:rPr>
          <w:rFonts w:ascii="Arial" w:hAnsi="Arial" w:cs="Arial"/>
        </w:rPr>
        <w:t>Loss of expression of which hormone can lead to early-onset obesity?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DC49E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Insulin</w:t>
      </w:r>
    </w:p>
    <w:p w:rsidR="00507D28" w:rsidRPr="002D0BCE" w:rsidRDefault="00507D28" w:rsidP="00DC49E5">
      <w:pPr>
        <w:rPr>
          <w:rFonts w:ascii="Arial" w:hAnsi="Arial" w:cs="Arial"/>
        </w:rPr>
      </w:pPr>
    </w:p>
    <w:p w:rsidR="00507D28" w:rsidRDefault="00507D28" w:rsidP="00DC49E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NP</w:t>
      </w:r>
      <w:r w:rsidRPr="004E1D3D">
        <w:rPr>
          <w:rFonts w:ascii="Arial" w:hAnsi="Arial" w:cs="Arial"/>
        </w:rPr>
        <w:t>Y</w:t>
      </w:r>
    </w:p>
    <w:p w:rsidR="00507D28" w:rsidRPr="004E1D3D" w:rsidRDefault="00507D28" w:rsidP="00DC49E5">
      <w:pPr>
        <w:rPr>
          <w:rFonts w:ascii="Arial" w:hAnsi="Arial" w:cs="Arial"/>
        </w:rPr>
      </w:pPr>
    </w:p>
    <w:p w:rsidR="00507D28" w:rsidRDefault="00507D28" w:rsidP="00DC49E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Ghrelin</w:t>
      </w:r>
    </w:p>
    <w:p w:rsidR="00507D28" w:rsidRPr="004E1D3D" w:rsidRDefault="00507D28" w:rsidP="00DC49E5">
      <w:pPr>
        <w:rPr>
          <w:rFonts w:ascii="Arial" w:hAnsi="Arial" w:cs="Arial"/>
        </w:rPr>
      </w:pPr>
    </w:p>
    <w:p w:rsidR="00507D28" w:rsidRDefault="00507D28" w:rsidP="00DC49E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  <w:t>Leptin</w:t>
      </w:r>
    </w:p>
    <w:p w:rsidR="00507D28" w:rsidRDefault="00507D28" w:rsidP="00DC49E5">
      <w:pPr>
        <w:rPr>
          <w:rFonts w:ascii="Arial" w:hAnsi="Arial" w:cs="Arial"/>
        </w:rPr>
      </w:pPr>
    </w:p>
    <w:p w:rsidR="00507D28" w:rsidRDefault="00507D28" w:rsidP="00DC49E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Cholecystokinin</w:t>
      </w:r>
    </w:p>
    <w:p w:rsidR="00507D28" w:rsidRDefault="00507D28" w:rsidP="00DC49E5">
      <w:pPr>
        <w:rPr>
          <w:rFonts w:ascii="Arial" w:hAnsi="Arial" w:cs="Arial"/>
        </w:rPr>
      </w:pPr>
    </w:p>
    <w:p w:rsidR="00507D28" w:rsidRDefault="00507D28" w:rsidP="00DC49E5">
      <w:pPr>
        <w:ind w:left="540" w:hanging="540"/>
        <w:rPr>
          <w:rFonts w:ascii="Arial" w:hAnsi="Arial" w:cs="Arial"/>
        </w:rPr>
      </w:pPr>
    </w:p>
    <w:p w:rsidR="00507D28" w:rsidRDefault="00507D28" w:rsidP="00DC49E5">
      <w:pPr>
        <w:ind w:left="540" w:hanging="540"/>
        <w:rPr>
          <w:rFonts w:ascii="Arial" w:hAnsi="Arial" w:cs="Arial"/>
        </w:rPr>
      </w:pPr>
    </w:p>
    <w:p w:rsidR="00507D28" w:rsidRDefault="00507D28" w:rsidP="00DC49E5">
      <w:pPr>
        <w:ind w:left="540" w:hanging="540"/>
        <w:rPr>
          <w:rFonts w:ascii="Arial" w:hAnsi="Arial" w:cs="Arial"/>
        </w:rPr>
      </w:pPr>
    </w:p>
    <w:p w:rsidR="00507D28" w:rsidRDefault="00507D28" w:rsidP="00DC49E5">
      <w:pPr>
        <w:ind w:left="540" w:hanging="540"/>
        <w:rPr>
          <w:rFonts w:ascii="Arial" w:hAnsi="Arial" w:cs="Arial"/>
        </w:rPr>
      </w:pPr>
    </w:p>
    <w:p w:rsidR="00507D28" w:rsidRPr="00AC55FA" w:rsidRDefault="00507D28" w:rsidP="005815A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C55F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Perry O’Donnell</w:t>
      </w:r>
      <w:r w:rsidRPr="00AC55FA">
        <w:rPr>
          <w:rFonts w:ascii="Arial" w:hAnsi="Arial" w:cs="Arial"/>
        </w:rPr>
        <w:t xml:space="preserve"> is a healthy 1</w:t>
      </w:r>
      <w:r>
        <w:rPr>
          <w:rFonts w:ascii="Arial" w:hAnsi="Arial" w:cs="Arial"/>
        </w:rPr>
        <w:t>76</w:t>
      </w:r>
      <w:r w:rsidRPr="00AC55FA">
        <w:rPr>
          <w:rFonts w:ascii="Arial" w:hAnsi="Arial" w:cs="Arial"/>
        </w:rPr>
        <w:t xml:space="preserve"> lb dental student who </w:t>
      </w:r>
      <w:r>
        <w:rPr>
          <w:rFonts w:ascii="Arial" w:hAnsi="Arial" w:cs="Arial"/>
        </w:rPr>
        <w:t xml:space="preserve">wants to get into a competitive specialty, so he </w:t>
      </w:r>
      <w:r w:rsidRPr="00AC55FA">
        <w:rPr>
          <w:rFonts w:ascii="Arial" w:hAnsi="Arial" w:cs="Arial"/>
        </w:rPr>
        <w:t xml:space="preserve">spends </w:t>
      </w:r>
      <w:r>
        <w:rPr>
          <w:rFonts w:ascii="Arial" w:hAnsi="Arial" w:cs="Arial"/>
        </w:rPr>
        <w:t>his</w:t>
      </w:r>
      <w:r w:rsidRPr="00AC55FA">
        <w:rPr>
          <w:rFonts w:ascii="Arial" w:hAnsi="Arial" w:cs="Arial"/>
        </w:rPr>
        <w:t xml:space="preserve"> waking hours studying and going to class.  H</w:t>
      </w:r>
      <w:r>
        <w:rPr>
          <w:rFonts w:ascii="Arial" w:hAnsi="Arial" w:cs="Arial"/>
        </w:rPr>
        <w:t>is</w:t>
      </w:r>
      <w:r w:rsidRPr="00AC55FA">
        <w:rPr>
          <w:rFonts w:ascii="Arial" w:hAnsi="Arial" w:cs="Arial"/>
        </w:rPr>
        <w:t xml:space="preserve"> daily energy expenditure is likely to be closest to 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1</w:t>
      </w:r>
      <w:r>
        <w:rPr>
          <w:rFonts w:ascii="Arial" w:hAnsi="Arial" w:cs="Arial"/>
        </w:rPr>
        <w:t>9</w:t>
      </w:r>
      <w:r w:rsidRPr="00AC55FA">
        <w:rPr>
          <w:rFonts w:ascii="Arial" w:hAnsi="Arial" w:cs="Arial"/>
        </w:rPr>
        <w:t>00 kcal.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2100</w:t>
      </w:r>
      <w:r w:rsidRPr="00AC55FA">
        <w:rPr>
          <w:rFonts w:ascii="Arial" w:hAnsi="Arial" w:cs="Arial"/>
        </w:rPr>
        <w:t xml:space="preserve"> kcal.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2300</w:t>
      </w:r>
      <w:r w:rsidRPr="00AC55FA">
        <w:rPr>
          <w:rFonts w:ascii="Arial" w:hAnsi="Arial" w:cs="Arial"/>
        </w:rPr>
        <w:t xml:space="preserve"> kcal.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D.</w:t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2500</w:t>
      </w:r>
      <w:r w:rsidRPr="00AC55FA">
        <w:rPr>
          <w:rFonts w:ascii="Arial" w:hAnsi="Arial" w:cs="Arial"/>
        </w:rPr>
        <w:t xml:space="preserve"> kcal.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E.</w:t>
      </w:r>
      <w:r w:rsidRPr="00AC55FA">
        <w:rPr>
          <w:rFonts w:ascii="Arial" w:hAnsi="Arial" w:cs="Arial"/>
        </w:rPr>
        <w:tab/>
        <w:t>2</w:t>
      </w:r>
      <w:r>
        <w:rPr>
          <w:rFonts w:ascii="Arial" w:hAnsi="Arial" w:cs="Arial"/>
        </w:rPr>
        <w:t>700</w:t>
      </w:r>
      <w:r w:rsidRPr="00AC55FA">
        <w:rPr>
          <w:rFonts w:ascii="Arial" w:hAnsi="Arial" w:cs="Arial"/>
        </w:rPr>
        <w:t xml:space="preserve"> kcal.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5815A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C55F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Perry’s</w:t>
      </w:r>
      <w:r w:rsidRPr="00AC55FA">
        <w:rPr>
          <w:rFonts w:ascii="Arial" w:hAnsi="Arial" w:cs="Arial"/>
        </w:rPr>
        <w:t xml:space="preserve"> diet gives h</w:t>
      </w:r>
      <w:r>
        <w:rPr>
          <w:rFonts w:ascii="Arial" w:hAnsi="Arial" w:cs="Arial"/>
        </w:rPr>
        <w:t>im</w:t>
      </w:r>
      <w:r w:rsidRPr="00AC55FA">
        <w:rPr>
          <w:rFonts w:ascii="Arial" w:hAnsi="Arial" w:cs="Arial"/>
        </w:rPr>
        <w:t xml:space="preserve"> an average daily intake of </w:t>
      </w:r>
      <w:r>
        <w:rPr>
          <w:rFonts w:ascii="Arial" w:hAnsi="Arial" w:cs="Arial"/>
        </w:rPr>
        <w:t>300 grams of carbohydrate,     120</w:t>
      </w:r>
      <w:r w:rsidRPr="00AC55FA">
        <w:rPr>
          <w:rFonts w:ascii="Arial" w:hAnsi="Arial" w:cs="Arial"/>
        </w:rPr>
        <w:t xml:space="preserve"> grams of fat, and </w:t>
      </w:r>
      <w:r>
        <w:rPr>
          <w:rFonts w:ascii="Arial" w:hAnsi="Arial" w:cs="Arial"/>
        </w:rPr>
        <w:t>100</w:t>
      </w:r>
      <w:r w:rsidRPr="00AC55FA">
        <w:rPr>
          <w:rFonts w:ascii="Arial" w:hAnsi="Arial" w:cs="Arial"/>
        </w:rPr>
        <w:t xml:space="preserve"> grams of protein.  H</w:t>
      </w:r>
      <w:r>
        <w:rPr>
          <w:rFonts w:ascii="Arial" w:hAnsi="Arial" w:cs="Arial"/>
        </w:rPr>
        <w:t>is</w:t>
      </w:r>
      <w:r w:rsidRPr="00AC55FA">
        <w:rPr>
          <w:rFonts w:ascii="Arial" w:hAnsi="Arial" w:cs="Arial"/>
        </w:rPr>
        <w:t xml:space="preserve"> daily caloric intake is closest to 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>1</w:t>
      </w:r>
      <w:r>
        <w:rPr>
          <w:rFonts w:ascii="Arial" w:hAnsi="Arial" w:cs="Arial"/>
        </w:rPr>
        <w:t>9</w:t>
      </w:r>
      <w:r w:rsidRPr="00AC55FA">
        <w:rPr>
          <w:rFonts w:ascii="Arial" w:hAnsi="Arial" w:cs="Arial"/>
        </w:rPr>
        <w:t>00 kcal.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B.</w:t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2100</w:t>
      </w:r>
      <w:r w:rsidRPr="00AC55FA">
        <w:rPr>
          <w:rFonts w:ascii="Arial" w:hAnsi="Arial" w:cs="Arial"/>
        </w:rPr>
        <w:t xml:space="preserve"> kcal.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C.</w:t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2300</w:t>
      </w:r>
      <w:r w:rsidRPr="00AC55FA">
        <w:rPr>
          <w:rFonts w:ascii="Arial" w:hAnsi="Arial" w:cs="Arial"/>
        </w:rPr>
        <w:t xml:space="preserve"> kcal.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D.</w:t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2500</w:t>
      </w:r>
      <w:r w:rsidRPr="00AC55FA">
        <w:rPr>
          <w:rFonts w:ascii="Arial" w:hAnsi="Arial" w:cs="Arial"/>
        </w:rPr>
        <w:t xml:space="preserve"> kcal.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Pr="00AC55FA">
        <w:rPr>
          <w:rFonts w:ascii="Arial" w:hAnsi="Arial" w:cs="Arial"/>
        </w:rPr>
        <w:t>E.</w:t>
      </w:r>
      <w:r w:rsidRPr="00AC55FA">
        <w:rPr>
          <w:rFonts w:ascii="Arial" w:hAnsi="Arial" w:cs="Arial"/>
        </w:rPr>
        <w:tab/>
        <w:t>2</w:t>
      </w:r>
      <w:r>
        <w:rPr>
          <w:rFonts w:ascii="Arial" w:hAnsi="Arial" w:cs="Arial"/>
        </w:rPr>
        <w:t>700</w:t>
      </w:r>
      <w:r w:rsidRPr="00AC55FA">
        <w:rPr>
          <w:rFonts w:ascii="Arial" w:hAnsi="Arial" w:cs="Arial"/>
        </w:rPr>
        <w:t xml:space="preserve"> kcal.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Pr="00AC55FA">
        <w:rPr>
          <w:rFonts w:ascii="Arial" w:hAnsi="Arial" w:cs="Arial"/>
        </w:rPr>
        <w:t xml:space="preserve">.  Using the above information, we can conclude that </w:t>
      </w:r>
      <w:r>
        <w:rPr>
          <w:rFonts w:ascii="Arial" w:hAnsi="Arial" w:cs="Arial"/>
        </w:rPr>
        <w:t>Perry</w:t>
      </w:r>
      <w:r w:rsidRPr="00AC55FA">
        <w:rPr>
          <w:rFonts w:ascii="Arial" w:hAnsi="Arial" w:cs="Arial"/>
        </w:rPr>
        <w:t xml:space="preserve"> is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rPr>
          <w:rFonts w:ascii="Arial" w:hAnsi="Arial" w:cs="Arial"/>
        </w:rPr>
      </w:pP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  <w:t>A.</w:t>
      </w:r>
      <w:r w:rsidRPr="00AC55FA">
        <w:rPr>
          <w:rFonts w:ascii="Arial" w:hAnsi="Arial" w:cs="Arial"/>
        </w:rPr>
        <w:tab/>
        <w:t xml:space="preserve">in </w:t>
      </w:r>
      <w:r>
        <w:rPr>
          <w:rFonts w:ascii="Arial" w:hAnsi="Arial" w:cs="Arial"/>
        </w:rPr>
        <w:t>negative</w:t>
      </w:r>
      <w:r w:rsidRPr="00AC55FA">
        <w:rPr>
          <w:rFonts w:ascii="Arial" w:hAnsi="Arial" w:cs="Arial"/>
        </w:rPr>
        <w:t xml:space="preserve"> nitrogen balance.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Default="00507D28" w:rsidP="00DC49E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in positive nitrogen balance.</w:t>
      </w:r>
      <w:r w:rsidRPr="00AC55FA">
        <w:rPr>
          <w:rFonts w:ascii="Arial" w:hAnsi="Arial" w:cs="Arial"/>
        </w:rPr>
        <w:tab/>
      </w:r>
      <w:r w:rsidRPr="00AC55FA">
        <w:rPr>
          <w:rFonts w:ascii="Arial" w:hAnsi="Arial" w:cs="Arial"/>
        </w:rPr>
        <w:tab/>
      </w:r>
    </w:p>
    <w:p w:rsidR="00507D28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*C</w:t>
      </w:r>
      <w:r w:rsidRPr="00AC55FA">
        <w:rPr>
          <w:rFonts w:ascii="Arial" w:hAnsi="Arial" w:cs="Arial"/>
        </w:rPr>
        <w:t>.</w:t>
      </w:r>
      <w:r w:rsidRPr="00AC55FA">
        <w:rPr>
          <w:rFonts w:ascii="Arial" w:hAnsi="Arial" w:cs="Arial"/>
        </w:rPr>
        <w:tab/>
        <w:t>eating too much fat.</w:t>
      </w:r>
    </w:p>
    <w:p w:rsidR="00507D28" w:rsidRPr="00AC55FA" w:rsidRDefault="00507D28" w:rsidP="00DC49E5">
      <w:pPr>
        <w:rPr>
          <w:rFonts w:ascii="Arial" w:hAnsi="Arial" w:cs="Arial"/>
        </w:rPr>
      </w:pPr>
    </w:p>
    <w:p w:rsidR="00507D28" w:rsidRDefault="00507D28" w:rsidP="00DC49E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likely to lose weight.</w:t>
      </w:r>
    </w:p>
    <w:p w:rsidR="00507D28" w:rsidRDefault="00507D28" w:rsidP="00DC49E5">
      <w:pPr>
        <w:rPr>
          <w:rFonts w:ascii="Arial" w:hAnsi="Arial" w:cs="Arial"/>
        </w:rPr>
      </w:pPr>
    </w:p>
    <w:p w:rsidR="00507D28" w:rsidRPr="00AC55FA" w:rsidRDefault="00507D28" w:rsidP="00DC49E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AC55FA">
        <w:rPr>
          <w:rFonts w:ascii="Arial" w:hAnsi="Arial" w:cs="Arial"/>
        </w:rPr>
        <w:t>None of the above.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>8.  Sucrose contains</w:t>
      </w:r>
    </w:p>
    <w:p w:rsidR="00507D28" w:rsidRPr="004E1D3D" w:rsidRDefault="00507D28" w:rsidP="000A1E21">
      <w:pPr>
        <w:ind w:left="1080"/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f</w:t>
      </w:r>
      <w:r w:rsidRPr="004E1D3D">
        <w:rPr>
          <w:rFonts w:ascii="Arial" w:hAnsi="Arial" w:cs="Arial"/>
        </w:rPr>
        <w:t>ructose and galactose.</w:t>
      </w:r>
    </w:p>
    <w:p w:rsidR="00507D28" w:rsidRPr="004E1D3D" w:rsidRDefault="00507D28" w:rsidP="000A1E21">
      <w:pPr>
        <w:ind w:left="1080"/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>B.</w:t>
      </w:r>
      <w:r w:rsidRPr="004E1D3D">
        <w:rPr>
          <w:rFonts w:ascii="Arial" w:hAnsi="Arial" w:cs="Arial"/>
        </w:rPr>
        <w:tab/>
      </w:r>
      <w:r>
        <w:rPr>
          <w:rFonts w:ascii="Arial" w:hAnsi="Arial" w:cs="Arial"/>
        </w:rPr>
        <w:t>g</w:t>
      </w:r>
      <w:r w:rsidRPr="004E1D3D">
        <w:rPr>
          <w:rFonts w:ascii="Arial" w:hAnsi="Arial" w:cs="Arial"/>
        </w:rPr>
        <w:t>lucose and fructose.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>C.</w:t>
      </w:r>
      <w:r w:rsidRPr="004E1D3D">
        <w:rPr>
          <w:rFonts w:ascii="Arial" w:hAnsi="Arial" w:cs="Arial"/>
        </w:rPr>
        <w:tab/>
      </w:r>
      <w:r>
        <w:rPr>
          <w:rFonts w:ascii="Arial" w:hAnsi="Arial" w:cs="Arial"/>
        </w:rPr>
        <w:t>g</w:t>
      </w:r>
      <w:r w:rsidRPr="004E1D3D">
        <w:rPr>
          <w:rFonts w:ascii="Arial" w:hAnsi="Arial" w:cs="Arial"/>
        </w:rPr>
        <w:t>lucose and galactose.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>D.</w:t>
      </w:r>
      <w:r w:rsidRPr="004E1D3D">
        <w:rPr>
          <w:rFonts w:ascii="Arial" w:hAnsi="Arial" w:cs="Arial"/>
        </w:rPr>
        <w:tab/>
      </w:r>
      <w:r>
        <w:rPr>
          <w:rFonts w:ascii="Arial" w:hAnsi="Arial" w:cs="Arial"/>
        </w:rPr>
        <w:t>t</w:t>
      </w:r>
      <w:r w:rsidRPr="004E1D3D">
        <w:rPr>
          <w:rFonts w:ascii="Arial" w:hAnsi="Arial" w:cs="Arial"/>
        </w:rPr>
        <w:t>wo galactose units.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>E.</w:t>
      </w:r>
      <w:r w:rsidRPr="004E1D3D">
        <w:rPr>
          <w:rFonts w:ascii="Arial" w:hAnsi="Arial" w:cs="Arial"/>
        </w:rPr>
        <w:tab/>
      </w:r>
      <w:r>
        <w:rPr>
          <w:rFonts w:ascii="Arial" w:hAnsi="Arial" w:cs="Arial"/>
        </w:rPr>
        <w:t>t</w:t>
      </w:r>
      <w:r w:rsidRPr="004E1D3D">
        <w:rPr>
          <w:rFonts w:ascii="Arial" w:hAnsi="Arial" w:cs="Arial"/>
        </w:rPr>
        <w:t>wo glucose units.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 w:rsidRPr="004E1D3D">
        <w:rPr>
          <w:rFonts w:ascii="Arial" w:hAnsi="Arial" w:cs="Arial"/>
        </w:rPr>
        <w:tab/>
      </w:r>
    </w:p>
    <w:p w:rsidR="00507D28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Pr="004E1D3D">
        <w:rPr>
          <w:rFonts w:ascii="Arial" w:hAnsi="Arial" w:cs="Arial"/>
        </w:rPr>
        <w:t>Insulin greatly st</w:t>
      </w:r>
      <w:r>
        <w:rPr>
          <w:rFonts w:ascii="Arial" w:hAnsi="Arial" w:cs="Arial"/>
        </w:rPr>
        <w:t>imulates glucose transport into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l</w:t>
      </w:r>
      <w:r w:rsidRPr="004E1D3D">
        <w:rPr>
          <w:rFonts w:ascii="Arial" w:hAnsi="Arial" w:cs="Arial"/>
        </w:rPr>
        <w:t>iver.</w:t>
      </w:r>
    </w:p>
    <w:p w:rsidR="00507D28" w:rsidRPr="004E1D3D" w:rsidRDefault="00507D28" w:rsidP="000A1E21">
      <w:pPr>
        <w:ind w:left="1440"/>
        <w:rPr>
          <w:rFonts w:ascii="Arial" w:hAnsi="Arial" w:cs="Arial"/>
        </w:rPr>
      </w:pPr>
    </w:p>
    <w:p w:rsidR="00507D28" w:rsidRPr="003A74B5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b</w:t>
      </w:r>
      <w:r w:rsidRPr="004E1D3D">
        <w:rPr>
          <w:rFonts w:ascii="Arial" w:hAnsi="Arial" w:cs="Arial"/>
        </w:rPr>
        <w:t>rain.</w:t>
      </w:r>
    </w:p>
    <w:p w:rsidR="00507D28" w:rsidRPr="004E1D3D" w:rsidRDefault="00507D28" w:rsidP="000A1E21">
      <w:pPr>
        <w:ind w:left="1440"/>
        <w:rPr>
          <w:rFonts w:ascii="Arial" w:hAnsi="Arial" w:cs="Arial"/>
        </w:rPr>
      </w:pPr>
    </w:p>
    <w:p w:rsidR="00507D28" w:rsidRPr="003A74B5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r</w:t>
      </w:r>
      <w:r w:rsidRPr="004E1D3D">
        <w:rPr>
          <w:rFonts w:ascii="Arial" w:hAnsi="Arial" w:cs="Arial"/>
        </w:rPr>
        <w:t>ed blood cell.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  <w:t>m</w:t>
      </w:r>
      <w:r w:rsidRPr="004E1D3D">
        <w:rPr>
          <w:rFonts w:ascii="Arial" w:hAnsi="Arial" w:cs="Arial"/>
        </w:rPr>
        <w:t>uscle.</w:t>
      </w:r>
    </w:p>
    <w:p w:rsidR="00507D28" w:rsidRPr="004E1D3D" w:rsidRDefault="00507D28" w:rsidP="000A1E21">
      <w:pPr>
        <w:ind w:left="720"/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k</w:t>
      </w:r>
      <w:r w:rsidRPr="004E1D3D">
        <w:rPr>
          <w:rFonts w:ascii="Arial" w:hAnsi="Arial" w:cs="Arial"/>
        </w:rPr>
        <w:t>idney.</w:t>
      </w:r>
      <w:r>
        <w:rPr>
          <w:rFonts w:ascii="Arial" w:hAnsi="Arial" w:cs="Arial"/>
        </w:rPr>
        <w:tab/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10.  </w:t>
      </w:r>
      <w:r w:rsidRPr="004E1D3D">
        <w:rPr>
          <w:rFonts w:ascii="Arial" w:hAnsi="Arial" w:cs="Arial"/>
        </w:rPr>
        <w:t>Decreased levels</w:t>
      </w:r>
      <w:r>
        <w:rPr>
          <w:rFonts w:ascii="Arial" w:hAnsi="Arial" w:cs="Arial"/>
        </w:rPr>
        <w:t xml:space="preserve"> of fructose-2,6-bisphosphate (</w:t>
      </w:r>
      <w:r w:rsidRPr="004E1D3D">
        <w:rPr>
          <w:rFonts w:ascii="Arial" w:hAnsi="Arial" w:cs="Arial"/>
        </w:rPr>
        <w:t>F</w:t>
      </w:r>
      <w:r>
        <w:rPr>
          <w:rFonts w:ascii="Arial" w:hAnsi="Arial" w:cs="Arial"/>
        </w:rPr>
        <w:t>-</w:t>
      </w:r>
      <w:r w:rsidRPr="004E1D3D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4E1D3D">
        <w:rPr>
          <w:rFonts w:ascii="Arial" w:hAnsi="Arial" w:cs="Arial"/>
        </w:rPr>
        <w:t>6</w:t>
      </w:r>
      <w:r>
        <w:rPr>
          <w:rFonts w:ascii="Arial" w:hAnsi="Arial" w:cs="Arial"/>
        </w:rPr>
        <w:t>-BP</w:t>
      </w:r>
      <w:r w:rsidRPr="004E1D3D">
        <w:rPr>
          <w:rFonts w:ascii="Arial" w:hAnsi="Arial" w:cs="Arial"/>
        </w:rPr>
        <w:t>) in liver</w:t>
      </w:r>
      <w:r>
        <w:rPr>
          <w:rFonts w:ascii="Arial" w:hAnsi="Arial" w:cs="Arial"/>
        </w:rPr>
        <w:t xml:space="preserve"> will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i</w:t>
      </w:r>
      <w:r w:rsidRPr="004E1D3D">
        <w:rPr>
          <w:rFonts w:ascii="Arial" w:hAnsi="Arial" w:cs="Arial"/>
        </w:rPr>
        <w:t>ncrease glycolysis and gluconeogenesis.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d</w:t>
      </w:r>
      <w:r w:rsidRPr="004E1D3D">
        <w:rPr>
          <w:rFonts w:ascii="Arial" w:hAnsi="Arial" w:cs="Arial"/>
        </w:rPr>
        <w:t>ecrease glycolysis and gluconeogenesis.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i</w:t>
      </w:r>
      <w:r w:rsidRPr="004E1D3D">
        <w:rPr>
          <w:rFonts w:ascii="Arial" w:hAnsi="Arial" w:cs="Arial"/>
        </w:rPr>
        <w:t>ncrease glycolysis and decrease gluconeogenesis.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  <w:t>d</w:t>
      </w:r>
      <w:r w:rsidRPr="004E1D3D">
        <w:rPr>
          <w:rFonts w:ascii="Arial" w:hAnsi="Arial" w:cs="Arial"/>
        </w:rPr>
        <w:t>ecrease glycolysis and increase gluconeogenesis.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h</w:t>
      </w:r>
      <w:r w:rsidRPr="004E1D3D">
        <w:rPr>
          <w:rFonts w:ascii="Arial" w:hAnsi="Arial" w:cs="Arial"/>
        </w:rPr>
        <w:t>ave no effect on glycolysis but increase gluconeogenesis.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5815AF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11.  </w:t>
      </w:r>
      <w:r w:rsidRPr="004E1D3D">
        <w:rPr>
          <w:rFonts w:ascii="Arial" w:hAnsi="Arial" w:cs="Arial"/>
        </w:rPr>
        <w:t>Glycogen degradation requires activation of a series of enzymes in which order?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protein kinase A: adenylate cyclase: phosphorylase kinase: phosphorylase</w:t>
      </w:r>
    </w:p>
    <w:p w:rsidR="00507D28" w:rsidRPr="004E1D3D" w:rsidRDefault="00507D28" w:rsidP="000A1E21">
      <w:pPr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 </w:t>
      </w:r>
    </w:p>
    <w:p w:rsidR="00507D28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adenylate cyclase: protein kinase A: phosphorylase: phosphorylase kinase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*C.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adenylate cyclase: protein kinase A: phosphorylase kinase: phosphorylase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phosphorylase kinase: phosphorylase: protein kinase A: adenylate cyclase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protein kinase A: adenylate cyclase: phosphorylase: phosphorylase kinase</w:t>
      </w:r>
    </w:p>
    <w:p w:rsidR="00507D28" w:rsidRDefault="00507D28" w:rsidP="000A1E21">
      <w:pPr>
        <w:ind w:left="2160" w:hanging="720"/>
        <w:rPr>
          <w:rFonts w:ascii="Arial" w:hAnsi="Arial" w:cs="Arial"/>
        </w:rPr>
      </w:pPr>
    </w:p>
    <w:p w:rsidR="00507D28" w:rsidRDefault="00507D28" w:rsidP="000A1E21">
      <w:pPr>
        <w:ind w:left="2160" w:hanging="720"/>
        <w:rPr>
          <w:rFonts w:ascii="Arial" w:hAnsi="Arial" w:cs="Arial"/>
        </w:rPr>
      </w:pPr>
    </w:p>
    <w:p w:rsidR="00507D28" w:rsidRDefault="00507D28" w:rsidP="000A1E21">
      <w:pPr>
        <w:ind w:left="2160" w:hanging="720"/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 </w:t>
      </w:r>
      <w:r w:rsidRPr="004E1D3D">
        <w:rPr>
          <w:rFonts w:ascii="Arial" w:hAnsi="Arial" w:cs="Arial"/>
        </w:rPr>
        <w:t>The enzyme glucose 6-phosphatase is active in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lycogen synthesis in liver.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lycogen degradation in muscle.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*C.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luconeogenesis in liver.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luconeogenesis in muscle.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5815A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 xml:space="preserve">lycogen </w:t>
      </w:r>
      <w:r>
        <w:rPr>
          <w:rFonts w:ascii="Arial" w:hAnsi="Arial" w:cs="Arial"/>
        </w:rPr>
        <w:t>synthesis in muscle.</w:t>
      </w:r>
    </w:p>
    <w:p w:rsidR="00507D28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13.  </w:t>
      </w:r>
      <w:r w:rsidRPr="004E1D3D">
        <w:rPr>
          <w:rFonts w:ascii="Arial" w:hAnsi="Arial" w:cs="Arial"/>
        </w:rPr>
        <w:t xml:space="preserve">Which carbohydrate can be fully or partially digested in the </w:t>
      </w:r>
      <w:r>
        <w:rPr>
          <w:rFonts w:ascii="Arial" w:hAnsi="Arial" w:cs="Arial"/>
        </w:rPr>
        <w:t xml:space="preserve">human </w:t>
      </w:r>
      <w:r w:rsidRPr="004E1D3D">
        <w:rPr>
          <w:rFonts w:ascii="Arial" w:hAnsi="Arial" w:cs="Arial"/>
        </w:rPr>
        <w:t>mouth?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*A.</w:t>
      </w:r>
      <w:r>
        <w:rPr>
          <w:rFonts w:ascii="Arial" w:hAnsi="Arial" w:cs="Arial"/>
        </w:rPr>
        <w:tab/>
        <w:t>Amylopectin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Dextran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76155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 xml:space="preserve">Lactose  </w:t>
      </w:r>
    </w:p>
    <w:p w:rsidR="00507D28" w:rsidRDefault="00507D28" w:rsidP="0076155C">
      <w:pPr>
        <w:ind w:left="720" w:firstLine="720"/>
        <w:rPr>
          <w:rFonts w:ascii="Arial" w:hAnsi="Arial" w:cs="Arial"/>
        </w:rPr>
      </w:pPr>
    </w:p>
    <w:p w:rsidR="00507D28" w:rsidRDefault="00507D28" w:rsidP="0076155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Isomaltose</w:t>
      </w:r>
    </w:p>
    <w:p w:rsidR="00507D28" w:rsidRDefault="00507D28" w:rsidP="0076155C">
      <w:pPr>
        <w:ind w:left="1440"/>
        <w:rPr>
          <w:rFonts w:ascii="Arial" w:hAnsi="Arial" w:cs="Arial"/>
        </w:rPr>
      </w:pPr>
    </w:p>
    <w:p w:rsidR="00507D28" w:rsidRDefault="00507D28" w:rsidP="0076155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Sucrose</w:t>
      </w:r>
    </w:p>
    <w:p w:rsidR="00507D28" w:rsidRDefault="00507D28" w:rsidP="0076155C">
      <w:pPr>
        <w:rPr>
          <w:rFonts w:ascii="Arial" w:hAnsi="Arial" w:cs="Arial"/>
        </w:rPr>
      </w:pPr>
    </w:p>
    <w:p w:rsidR="00507D28" w:rsidRDefault="00507D28" w:rsidP="0076155C">
      <w:pPr>
        <w:rPr>
          <w:rFonts w:ascii="Arial" w:hAnsi="Arial" w:cs="Arial"/>
        </w:rPr>
      </w:pPr>
    </w:p>
    <w:p w:rsidR="00507D28" w:rsidRDefault="00507D28" w:rsidP="0076155C">
      <w:pPr>
        <w:rPr>
          <w:rFonts w:ascii="Arial" w:hAnsi="Arial" w:cs="Arial"/>
        </w:rPr>
      </w:pPr>
    </w:p>
    <w:p w:rsidR="00507D28" w:rsidRDefault="00507D28" w:rsidP="0076155C">
      <w:pPr>
        <w:rPr>
          <w:rFonts w:ascii="Arial" w:hAnsi="Arial" w:cs="Arial"/>
        </w:rPr>
      </w:pPr>
    </w:p>
    <w:p w:rsidR="00507D28" w:rsidRDefault="00507D28" w:rsidP="005815AF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14.  </w:t>
      </w:r>
      <w:r w:rsidRPr="004E1D3D">
        <w:rPr>
          <w:rFonts w:ascii="Arial" w:hAnsi="Arial" w:cs="Arial"/>
        </w:rPr>
        <w:t>Four hours after a high carbohydrate meal</w:t>
      </w:r>
      <w:r>
        <w:rPr>
          <w:rFonts w:ascii="Arial" w:hAnsi="Arial" w:cs="Arial"/>
        </w:rPr>
        <w:t>,</w:t>
      </w:r>
      <w:r w:rsidRPr="004E1D3D">
        <w:rPr>
          <w:rFonts w:ascii="Arial" w:hAnsi="Arial" w:cs="Arial"/>
        </w:rPr>
        <w:t xml:space="preserve"> compared to one hour after the meal, blood levels of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lucose and glucagon are unchanged.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lucose and insulin are high.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lucose is high and glucagon is low.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lucose and insulin are low.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lucose is low and insulin is high.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 </w:t>
      </w:r>
      <w:r w:rsidRPr="004E1D3D">
        <w:rPr>
          <w:rFonts w:ascii="Arial" w:hAnsi="Arial" w:cs="Arial"/>
        </w:rPr>
        <w:t>After fasting for 3 days, the major source of blood glucose is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*A.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luconeogenesis in liver.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fat mobilization in adipose tissue.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lycogenolysis in liver.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lycogenolysis in muscle.</w:t>
      </w:r>
    </w:p>
    <w:p w:rsidR="00507D28" w:rsidRPr="00963031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lucose synthesis from ketone bodies in liver.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5815AF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16.  In the liver, w</w:t>
      </w:r>
      <w:r w:rsidRPr="004E1D3D">
        <w:rPr>
          <w:rFonts w:ascii="Arial" w:hAnsi="Arial" w:cs="Arial"/>
        </w:rPr>
        <w:t>hich pair of pathways is more active one h</w:t>
      </w:r>
      <w:r>
        <w:rPr>
          <w:rFonts w:ascii="Arial" w:hAnsi="Arial" w:cs="Arial"/>
        </w:rPr>
        <w:t>our</w:t>
      </w:r>
      <w:r w:rsidRPr="004E1D3D">
        <w:rPr>
          <w:rFonts w:ascii="Arial" w:hAnsi="Arial" w:cs="Arial"/>
        </w:rPr>
        <w:t xml:space="preserve"> after a meal </w:t>
      </w:r>
    </w:p>
    <w:p w:rsidR="00507D28" w:rsidRDefault="00507D28" w:rsidP="005815AF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E1D3D">
        <w:rPr>
          <w:rFonts w:ascii="Arial" w:hAnsi="Arial" w:cs="Arial"/>
        </w:rPr>
        <w:t>than 8 h</w:t>
      </w:r>
      <w:r>
        <w:rPr>
          <w:rFonts w:ascii="Arial" w:hAnsi="Arial" w:cs="Arial"/>
        </w:rPr>
        <w:t>ours</w:t>
      </w:r>
      <w:r w:rsidRPr="004E1D3D">
        <w:rPr>
          <w:rFonts w:ascii="Arial" w:hAnsi="Arial" w:cs="Arial"/>
        </w:rPr>
        <w:t xml:space="preserve"> after a meal?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Glycolysis and gluconeogenesis.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Glycolysis and glycogenolysis.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Glycolysis and β-oxidation of fatty acids.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Glycolysis and glycogen synthesis.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Gluconeogenesis and glycogen synthesis.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>17.  Conversion</w:t>
      </w:r>
      <w:r w:rsidRPr="004E1D3D">
        <w:rPr>
          <w:rFonts w:ascii="Arial" w:hAnsi="Arial" w:cs="Arial"/>
        </w:rPr>
        <w:t xml:space="preserve"> of glycogen to glucose requires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b</w:t>
      </w:r>
      <w:r w:rsidRPr="004E1D3D">
        <w:rPr>
          <w:rFonts w:ascii="Arial" w:hAnsi="Arial" w:cs="Arial"/>
        </w:rPr>
        <w:t>ranching enzyme.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p</w:t>
      </w:r>
      <w:r w:rsidRPr="004E1D3D">
        <w:rPr>
          <w:rFonts w:ascii="Arial" w:hAnsi="Arial" w:cs="Arial"/>
        </w:rPr>
        <w:t>rotein phosphatase-1.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*C.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lucose 6-phosphatase.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lucokinase.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a</w:t>
      </w:r>
      <w:r w:rsidRPr="004E1D3D">
        <w:rPr>
          <w:rFonts w:ascii="Arial" w:hAnsi="Arial" w:cs="Arial"/>
        </w:rPr>
        <w:t>ldolase.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5815AF">
      <w:pPr>
        <w:ind w:left="540" w:hanging="540"/>
        <w:rPr>
          <w:rFonts w:ascii="Arial" w:hAnsi="Arial" w:cs="Arial"/>
        </w:rPr>
      </w:pPr>
      <w:r w:rsidRPr="004E1D3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8.  </w:t>
      </w:r>
      <w:r w:rsidRPr="004E1D3D">
        <w:rPr>
          <w:rFonts w:ascii="Arial" w:hAnsi="Arial" w:cs="Arial"/>
        </w:rPr>
        <w:t>A 43-year old female with type 1 diabetes ha</w:t>
      </w:r>
      <w:r>
        <w:rPr>
          <w:rFonts w:ascii="Arial" w:hAnsi="Arial" w:cs="Arial"/>
        </w:rPr>
        <w:t>s</w:t>
      </w:r>
      <w:r w:rsidRPr="004E1D3D">
        <w:rPr>
          <w:rFonts w:ascii="Arial" w:hAnsi="Arial" w:cs="Arial"/>
        </w:rPr>
        <w:t xml:space="preserve"> severe periodontal disease and tooth decay. The most reliable measure of her blood glucose levels over the past 3 months is her blood concentration of</w:t>
      </w:r>
    </w:p>
    <w:p w:rsidR="00507D28" w:rsidRPr="004E1D3D" w:rsidRDefault="00507D28" w:rsidP="000A1E21">
      <w:pPr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 </w:t>
      </w: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 xml:space="preserve">insulin. 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glucose.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v</w:t>
      </w:r>
      <w:r w:rsidRPr="004E1D3D">
        <w:rPr>
          <w:rFonts w:ascii="Arial" w:hAnsi="Arial" w:cs="Arial"/>
        </w:rPr>
        <w:t>itamin B12.</w:t>
      </w:r>
    </w:p>
    <w:p w:rsidR="00507D28" w:rsidRPr="004E1D3D" w:rsidRDefault="00507D28" w:rsidP="000A1E21">
      <w:pPr>
        <w:ind w:left="1152"/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iron.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*E.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hemoglobin A1c (HbA1c).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5815AF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19.  I</w:t>
      </w:r>
      <w:r w:rsidRPr="006F695D">
        <w:rPr>
          <w:rFonts w:ascii="Arial" w:hAnsi="Arial" w:cs="Arial"/>
        </w:rPr>
        <w:t>n the intestine</w:t>
      </w:r>
      <w:r>
        <w:rPr>
          <w:rFonts w:ascii="Arial" w:hAnsi="Arial" w:cs="Arial"/>
        </w:rPr>
        <w:t>,</w:t>
      </w:r>
      <w:r w:rsidRPr="006F6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4E1D3D">
        <w:rPr>
          <w:rFonts w:ascii="Arial" w:hAnsi="Arial" w:cs="Arial"/>
        </w:rPr>
        <w:t xml:space="preserve">otal absorption of glucose from </w:t>
      </w:r>
      <w:r>
        <w:rPr>
          <w:rFonts w:ascii="Arial" w:hAnsi="Arial" w:cs="Arial"/>
        </w:rPr>
        <w:t xml:space="preserve">dietary carbohydrate </w:t>
      </w:r>
      <w:r w:rsidRPr="004E1D3D">
        <w:rPr>
          <w:rFonts w:ascii="Arial" w:hAnsi="Arial" w:cs="Arial"/>
        </w:rPr>
        <w:t>requires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glucagon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cAMP.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i</w:t>
      </w:r>
      <w:r w:rsidRPr="004E1D3D">
        <w:rPr>
          <w:rFonts w:ascii="Arial" w:hAnsi="Arial" w:cs="Arial"/>
        </w:rPr>
        <w:t>nsulin.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  <w:t>t</w:t>
      </w:r>
      <w:r w:rsidRPr="004E1D3D">
        <w:rPr>
          <w:rFonts w:ascii="Arial" w:hAnsi="Arial" w:cs="Arial"/>
        </w:rPr>
        <w:t>ransport of sodium ions.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t</w:t>
      </w:r>
      <w:r w:rsidRPr="004E1D3D">
        <w:rPr>
          <w:rFonts w:ascii="Arial" w:hAnsi="Arial" w:cs="Arial"/>
        </w:rPr>
        <w:t>ransport of calcium ions.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>20.  T</w:t>
      </w:r>
      <w:r w:rsidRPr="004E1D3D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Pr="004E1D3D">
        <w:rPr>
          <w:rFonts w:ascii="Arial" w:hAnsi="Arial" w:cs="Arial"/>
        </w:rPr>
        <w:t xml:space="preserve">entose </w:t>
      </w:r>
      <w:r>
        <w:rPr>
          <w:rFonts w:ascii="Arial" w:hAnsi="Arial" w:cs="Arial"/>
        </w:rPr>
        <w:t>p</w:t>
      </w:r>
      <w:r w:rsidRPr="004E1D3D">
        <w:rPr>
          <w:rFonts w:ascii="Arial" w:hAnsi="Arial" w:cs="Arial"/>
        </w:rPr>
        <w:t xml:space="preserve">hosphate </w:t>
      </w:r>
      <w:r>
        <w:rPr>
          <w:rFonts w:ascii="Arial" w:hAnsi="Arial" w:cs="Arial"/>
        </w:rPr>
        <w:t>p</w:t>
      </w:r>
      <w:r w:rsidRPr="004E1D3D">
        <w:rPr>
          <w:rFonts w:ascii="Arial" w:hAnsi="Arial" w:cs="Arial"/>
        </w:rPr>
        <w:t>athway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 xml:space="preserve">produces 5-carbon sugars for </w:t>
      </w:r>
      <w:r w:rsidRPr="004E1D3D">
        <w:rPr>
          <w:rFonts w:ascii="Arial" w:hAnsi="Arial" w:cs="Arial"/>
        </w:rPr>
        <w:t>nucleotide biosynthesis</w:t>
      </w:r>
      <w:r>
        <w:rPr>
          <w:rFonts w:ascii="Arial" w:hAnsi="Arial" w:cs="Arial"/>
        </w:rPr>
        <w:t xml:space="preserve"> </w:t>
      </w:r>
      <w:r w:rsidRPr="00E538E5">
        <w:rPr>
          <w:rFonts w:ascii="Arial" w:hAnsi="Arial" w:cs="Arial"/>
          <w:b/>
        </w:rPr>
        <w:t>ONLY</w:t>
      </w:r>
      <w:r>
        <w:rPr>
          <w:rFonts w:ascii="Arial" w:hAnsi="Arial" w:cs="Arial"/>
        </w:rPr>
        <w:t xml:space="preserve"> in the fed state, </w:t>
      </w:r>
      <w:r w:rsidRPr="00E538E5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in the fasted state.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is an alternative pathway for oxidizing glucose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produces ATP.</w:t>
      </w:r>
    </w:p>
    <w:p w:rsidR="00507D28" w:rsidRPr="004E1D3D" w:rsidRDefault="00507D28" w:rsidP="000A1E21">
      <w:pPr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 </w:t>
      </w: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produces NADH.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5815AF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21.  In the human body, </w:t>
      </w:r>
      <w:r w:rsidRPr="004E1D3D">
        <w:rPr>
          <w:rFonts w:ascii="Arial" w:hAnsi="Arial" w:cs="Arial"/>
        </w:rPr>
        <w:t xml:space="preserve">UDP-glucuronate can be used to synthesize all of the following </w:t>
      </w:r>
      <w:r w:rsidRPr="00E538E5">
        <w:rPr>
          <w:rFonts w:ascii="Arial" w:hAnsi="Arial" w:cs="Arial"/>
          <w:b/>
        </w:rPr>
        <w:t>EXCEPT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a water soluble form of bilirubin.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ascorbic acid</w:t>
      </w:r>
      <w:r>
        <w:rPr>
          <w:rFonts w:ascii="Arial" w:hAnsi="Arial" w:cs="Arial"/>
        </w:rPr>
        <w:t>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p</w:t>
      </w:r>
      <w:r w:rsidRPr="004E1D3D">
        <w:rPr>
          <w:rFonts w:ascii="Arial" w:hAnsi="Arial" w:cs="Arial"/>
        </w:rPr>
        <w:t>roteoglycans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glycoproteins.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22.  In the pathway of fructose assimilation, </w:t>
      </w:r>
      <w:r w:rsidRPr="004E1D3D">
        <w:rPr>
          <w:rFonts w:ascii="Arial" w:hAnsi="Arial" w:cs="Arial"/>
        </w:rPr>
        <w:t xml:space="preserve">the enzyme aldolase B </w:t>
      </w:r>
      <w:r>
        <w:rPr>
          <w:rFonts w:ascii="Arial" w:hAnsi="Arial" w:cs="Arial"/>
        </w:rPr>
        <w:t>produces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fructose-6-phosphate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  <w:t>g</w:t>
      </w:r>
      <w:r w:rsidRPr="004E1D3D">
        <w:rPr>
          <w:rFonts w:ascii="Arial" w:hAnsi="Arial" w:cs="Arial"/>
        </w:rPr>
        <w:t>lyceraldehyde</w:t>
      </w:r>
      <w:r>
        <w:rPr>
          <w:rFonts w:ascii="Arial" w:hAnsi="Arial" w:cs="Arial"/>
        </w:rPr>
        <w:t xml:space="preserve"> and</w:t>
      </w:r>
      <w:r w:rsidRPr="004E1D3D">
        <w:rPr>
          <w:rFonts w:ascii="Arial" w:hAnsi="Arial" w:cs="Arial"/>
        </w:rPr>
        <w:t xml:space="preserve"> dihydroxyacetone phosphate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dihydroxyacetone and 1,3-</w:t>
      </w:r>
      <w:r w:rsidRPr="004E1D3D">
        <w:rPr>
          <w:rFonts w:ascii="Arial" w:hAnsi="Arial" w:cs="Arial"/>
        </w:rPr>
        <w:t>bisphosphoglycerate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 xml:space="preserve">dihydroxyacetone phosphate and </w:t>
      </w:r>
      <w:r w:rsidRPr="004E1D3D">
        <w:rPr>
          <w:rFonts w:ascii="Arial" w:hAnsi="Arial" w:cs="Arial"/>
        </w:rPr>
        <w:t>glyceraldehyde-3-phosphate</w:t>
      </w:r>
      <w:r>
        <w:rPr>
          <w:rFonts w:ascii="Arial" w:hAnsi="Arial" w:cs="Arial"/>
        </w:rPr>
        <w:t>.</w:t>
      </w:r>
      <w:r w:rsidRPr="004E1D3D">
        <w:rPr>
          <w:rFonts w:ascii="Arial" w:hAnsi="Arial" w:cs="Arial"/>
        </w:rPr>
        <w:t xml:space="preserve"> 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glucose-6-phosphate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5815AF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23.  </w:t>
      </w:r>
      <w:r w:rsidRPr="004E1D3D">
        <w:rPr>
          <w:rFonts w:ascii="Arial" w:hAnsi="Arial" w:cs="Arial"/>
        </w:rPr>
        <w:t>Which of the following compounds is a major product of the action of pancreatic lipase but not of lipoprotein lipase?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Fatty acids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2-Monoacylglycerol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Acetone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Cholesterol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Cholesterol ester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>24.  Linoleic</w:t>
      </w:r>
      <w:r w:rsidRPr="004E1D3D">
        <w:rPr>
          <w:rFonts w:ascii="Arial" w:hAnsi="Arial" w:cs="Arial"/>
        </w:rPr>
        <w:t xml:space="preserve"> acid and linolenic acid 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C7362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*A.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contain double bonds between carbon-10 and the</w:t>
      </w:r>
    </w:p>
    <w:p w:rsidR="00507D28" w:rsidRPr="004E1D3D" w:rsidRDefault="00507D28" w:rsidP="000A1E21">
      <w:pPr>
        <w:ind w:left="2160"/>
        <w:rPr>
          <w:rFonts w:ascii="Arial" w:hAnsi="Arial" w:cs="Arial"/>
        </w:rPr>
      </w:pPr>
      <w:r w:rsidRPr="004E1D3D">
        <w:rPr>
          <w:rFonts w:ascii="Arial" w:hAnsi="Arial" w:cs="Arial"/>
        </w:rPr>
        <w:t>terminal (</w:t>
      </w:r>
      <w:r w:rsidRPr="00721826">
        <w:rPr>
          <w:rFonts w:ascii="Symbol" w:hAnsi="Symbol" w:cs="Arial"/>
        </w:rPr>
        <w:t></w:t>
      </w:r>
      <w:r w:rsidRPr="004E1D3D">
        <w:rPr>
          <w:rFonts w:ascii="Arial" w:hAnsi="Arial" w:cs="Arial"/>
        </w:rPr>
        <w:t>) carbon.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contain trans double bonds.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can be synthesized in humans</w:t>
      </w:r>
      <w:r>
        <w:rPr>
          <w:rFonts w:ascii="Arial" w:hAnsi="Arial" w:cs="Arial"/>
        </w:rPr>
        <w:t xml:space="preserve"> from palmitate</w:t>
      </w:r>
      <w:r w:rsidRPr="004E1D3D"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 xml:space="preserve">are short chain fatty acids containing </w:t>
      </w:r>
      <w:r>
        <w:rPr>
          <w:rFonts w:ascii="Arial" w:hAnsi="Arial" w:cs="Arial"/>
        </w:rPr>
        <w:t>12</w:t>
      </w:r>
      <w:r w:rsidRPr="004E1D3D">
        <w:rPr>
          <w:rFonts w:ascii="Arial" w:hAnsi="Arial" w:cs="Arial"/>
        </w:rPr>
        <w:t xml:space="preserve"> carbon</w:t>
      </w:r>
      <w:r>
        <w:rPr>
          <w:rFonts w:ascii="Arial" w:hAnsi="Arial" w:cs="Arial"/>
        </w:rPr>
        <w:t xml:space="preserve"> atoms</w:t>
      </w:r>
      <w:r w:rsidRPr="004E1D3D">
        <w:rPr>
          <w:rFonts w:ascii="Arial" w:hAnsi="Arial" w:cs="Arial"/>
        </w:rPr>
        <w:t>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are monounsaturated fatty acids.</w:t>
      </w: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25.  </w:t>
      </w:r>
      <w:r w:rsidRPr="004E1D3D">
        <w:rPr>
          <w:rFonts w:ascii="Arial" w:hAnsi="Arial" w:cs="Arial"/>
        </w:rPr>
        <w:t xml:space="preserve">Most of </w:t>
      </w:r>
      <w:r>
        <w:rPr>
          <w:rFonts w:ascii="Arial" w:hAnsi="Arial" w:cs="Arial"/>
        </w:rPr>
        <w:t>the bile salt lithocholate</w:t>
      </w:r>
      <w:r w:rsidRPr="004E1D3D">
        <w:rPr>
          <w:rFonts w:ascii="Arial" w:hAnsi="Arial" w:cs="Arial"/>
        </w:rPr>
        <w:t xml:space="preserve"> is excreted in the feces because 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no bile salts can be efficiently reabsorbed in the intestine.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  <w:t xml:space="preserve">it </w:t>
      </w:r>
      <w:r w:rsidRPr="004E1D3D">
        <w:rPr>
          <w:rFonts w:ascii="Arial" w:hAnsi="Arial" w:cs="Arial"/>
        </w:rPr>
        <w:t>is too nonpolar to be reabsorbed</w:t>
      </w:r>
      <w:r>
        <w:rPr>
          <w:rFonts w:ascii="Arial" w:hAnsi="Arial" w:cs="Arial"/>
        </w:rPr>
        <w:t>.</w:t>
      </w:r>
      <w:r w:rsidRPr="004E1D3D">
        <w:rPr>
          <w:rFonts w:ascii="Arial" w:hAnsi="Arial" w:cs="Arial"/>
        </w:rPr>
        <w:t xml:space="preserve"> 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it is a conjugated bile salt.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it is too large to be reabsorbed.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 xml:space="preserve">it </w:t>
      </w:r>
      <w:r w:rsidRPr="004E1D3D">
        <w:rPr>
          <w:rFonts w:ascii="Arial" w:hAnsi="Arial" w:cs="Arial"/>
        </w:rPr>
        <w:t xml:space="preserve">has a pKa value lower than </w:t>
      </w:r>
      <w:r>
        <w:rPr>
          <w:rFonts w:ascii="Arial" w:hAnsi="Arial" w:cs="Arial"/>
        </w:rPr>
        <w:t>2</w:t>
      </w:r>
      <w:r w:rsidRPr="004E1D3D"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26.  </w:t>
      </w:r>
      <w:r w:rsidRPr="004E1D3D">
        <w:rPr>
          <w:rFonts w:ascii="Arial" w:hAnsi="Arial" w:cs="Arial"/>
        </w:rPr>
        <w:t xml:space="preserve">The rate-limiting enzyme for the </w:t>
      </w:r>
      <w:r>
        <w:rPr>
          <w:rFonts w:ascii="Arial" w:hAnsi="Arial" w:cs="Arial"/>
        </w:rPr>
        <w:t>bio</w:t>
      </w:r>
      <w:r w:rsidRPr="004E1D3D">
        <w:rPr>
          <w:rFonts w:ascii="Arial" w:hAnsi="Arial" w:cs="Arial"/>
        </w:rPr>
        <w:t>synthesis of cholesterol is</w:t>
      </w:r>
    </w:p>
    <w:p w:rsidR="00507D28" w:rsidRPr="004E1D3D" w:rsidRDefault="00507D28" w:rsidP="000A1E21">
      <w:pPr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 </w:t>
      </w: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HMG-CoA synthetase.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HMG-CoA reductase.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7-alpha-hydroxylase.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F850B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E1D3D">
        <w:rPr>
          <w:rFonts w:ascii="Arial" w:hAnsi="Arial" w:cs="Arial"/>
        </w:rPr>
        <w:t>cetyl CoA carboxylase.</w:t>
      </w:r>
    </w:p>
    <w:p w:rsidR="00507D28" w:rsidRDefault="00507D28" w:rsidP="00F850BD">
      <w:pPr>
        <w:rPr>
          <w:rFonts w:ascii="Arial" w:hAnsi="Arial" w:cs="Arial"/>
        </w:rPr>
      </w:pPr>
    </w:p>
    <w:p w:rsidR="00507D28" w:rsidRPr="004E1D3D" w:rsidRDefault="00507D28" w:rsidP="00F850BD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Humans cannot synthesize cholesterol, it is essential in our diet.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4150C4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27.  In </w:t>
      </w:r>
      <w:r w:rsidRPr="004E1D3D">
        <w:rPr>
          <w:rFonts w:ascii="Arial" w:hAnsi="Arial" w:cs="Arial"/>
        </w:rPr>
        <w:t xml:space="preserve">HDL </w:t>
      </w:r>
      <w:r>
        <w:rPr>
          <w:rFonts w:ascii="Arial" w:hAnsi="Arial" w:cs="Arial"/>
        </w:rPr>
        <w:t xml:space="preserve">particles, </w:t>
      </w:r>
      <w:r w:rsidRPr="004E1D3D">
        <w:rPr>
          <w:rFonts w:ascii="Arial" w:hAnsi="Arial" w:cs="Arial"/>
        </w:rPr>
        <w:t xml:space="preserve">cholesterol </w:t>
      </w:r>
      <w:r>
        <w:rPr>
          <w:rFonts w:ascii="Arial" w:hAnsi="Arial" w:cs="Arial"/>
        </w:rPr>
        <w:t xml:space="preserve">is converted to </w:t>
      </w:r>
      <w:r w:rsidRPr="004E1D3D">
        <w:rPr>
          <w:rFonts w:ascii="Arial" w:hAnsi="Arial" w:cs="Arial"/>
        </w:rPr>
        <w:t>to cholesterol esters by the enzyme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ACAT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LCAT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lipoprotein lipase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pancreatic lipase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28.  </w:t>
      </w:r>
      <w:r w:rsidRPr="004E1D3D">
        <w:rPr>
          <w:rFonts w:ascii="Arial" w:hAnsi="Arial" w:cs="Arial"/>
        </w:rPr>
        <w:t>Lipoprotein lipase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*A.</w:t>
      </w:r>
      <w:r>
        <w:rPr>
          <w:rFonts w:ascii="Arial" w:hAnsi="Arial" w:cs="Arial"/>
        </w:rPr>
        <w:tab/>
        <w:t>is activated by apoprotein CII.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 xml:space="preserve">catalyzes the hydrolysis of cholesterol ester to </w:t>
      </w:r>
      <w:r>
        <w:rPr>
          <w:rFonts w:ascii="Arial" w:hAnsi="Arial" w:cs="Arial"/>
        </w:rPr>
        <w:t>cholesterol.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is stimulated by glucagon.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converts VLDL to HDL.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29.  </w:t>
      </w:r>
      <w:r w:rsidRPr="004E1D3D">
        <w:rPr>
          <w:rFonts w:ascii="Arial" w:hAnsi="Arial" w:cs="Arial"/>
        </w:rPr>
        <w:t>LDL</w:t>
      </w: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is synthesized</w:t>
      </w:r>
      <w:r w:rsidRPr="004E1D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Pr="004E1D3D">
        <w:rPr>
          <w:rFonts w:ascii="Arial" w:hAnsi="Arial" w:cs="Arial"/>
        </w:rPr>
        <w:t xml:space="preserve"> intestinal epithelial cells.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contains very low levels of chol</w:t>
      </w:r>
      <w:r>
        <w:rPr>
          <w:rFonts w:ascii="Arial" w:hAnsi="Arial" w:cs="Arial"/>
        </w:rPr>
        <w:t xml:space="preserve">esterol and cholesterol esters, </w:t>
      </w:r>
      <w:r w:rsidRPr="004E1D3D">
        <w:rPr>
          <w:rFonts w:ascii="Arial" w:hAnsi="Arial" w:cs="Arial"/>
        </w:rPr>
        <w:t>compared to other lipoprotein particles.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 xml:space="preserve">contains </w:t>
      </w:r>
      <w:r>
        <w:rPr>
          <w:rFonts w:ascii="Arial" w:hAnsi="Arial" w:cs="Arial"/>
        </w:rPr>
        <w:t>the</w:t>
      </w:r>
      <w:r w:rsidRPr="004E1D3D">
        <w:rPr>
          <w:rFonts w:ascii="Arial" w:hAnsi="Arial" w:cs="Arial"/>
        </w:rPr>
        <w:t xml:space="preserve"> apoproteins </w:t>
      </w:r>
      <w:r>
        <w:rPr>
          <w:rFonts w:ascii="Arial" w:hAnsi="Arial" w:cs="Arial"/>
        </w:rPr>
        <w:t xml:space="preserve">CI, CII, </w:t>
      </w:r>
      <w:r w:rsidRPr="004E1D3D">
        <w:rPr>
          <w:rFonts w:ascii="Arial" w:hAnsi="Arial" w:cs="Arial"/>
        </w:rPr>
        <w:t>AI, AII, and B-100.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taken up</w:t>
      </w:r>
      <w:r w:rsidRPr="004E1D3D">
        <w:rPr>
          <w:rFonts w:ascii="Arial" w:hAnsi="Arial" w:cs="Arial"/>
        </w:rPr>
        <w:t xml:space="preserve"> by liver and peripheral tissues</w:t>
      </w:r>
      <w:r>
        <w:rPr>
          <w:rFonts w:ascii="Arial" w:hAnsi="Arial" w:cs="Arial"/>
        </w:rPr>
        <w:t xml:space="preserve"> via endocytosis</w:t>
      </w:r>
      <w:r w:rsidRPr="004E1D3D"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30.  </w:t>
      </w:r>
      <w:r w:rsidRPr="004E1D3D">
        <w:rPr>
          <w:rFonts w:ascii="Arial" w:hAnsi="Arial" w:cs="Arial"/>
        </w:rPr>
        <w:t>The function of biotin in fatty acid synthesis is to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serve as a reducing agent.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cleave the ester bonds.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provide two-carbon units for acyl chain elongation.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serve as a carrier of activated carbon dioxide.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31.  </w:t>
      </w:r>
      <w:r w:rsidRPr="004E1D3D">
        <w:rPr>
          <w:rFonts w:ascii="Arial" w:hAnsi="Arial" w:cs="Arial"/>
        </w:rPr>
        <w:t>In the fed state,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fatty acid synthesis is active.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triacylglycerol synthesis in the liver in inactive.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cholesterol biosynthesis is inactive.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fatty acid oxidation is active.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32.  </w:t>
      </w:r>
      <w:r w:rsidRPr="004E1D3D">
        <w:rPr>
          <w:rFonts w:ascii="Arial" w:hAnsi="Arial" w:cs="Arial"/>
        </w:rPr>
        <w:t xml:space="preserve">Which of the following dietary lipids are protective </w:t>
      </w:r>
      <w:r>
        <w:rPr>
          <w:rFonts w:ascii="Arial" w:hAnsi="Arial" w:cs="Arial"/>
        </w:rPr>
        <w:t>against</w:t>
      </w:r>
      <w:r w:rsidRPr="004E1D3D">
        <w:rPr>
          <w:rFonts w:ascii="Arial" w:hAnsi="Arial" w:cs="Arial"/>
        </w:rPr>
        <w:t xml:space="preserve"> heart diseases?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Cholesterol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Trans fatty acids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Omega-3 polyunsaturated fatty acids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Triacylglycerols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4150C4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33.  </w:t>
      </w:r>
      <w:r w:rsidRPr="004E1D3D">
        <w:rPr>
          <w:rFonts w:ascii="Arial" w:hAnsi="Arial" w:cs="Arial"/>
        </w:rPr>
        <w:t>A patient is treated with cholestyramine, a resin that binds some of the bile salts in the intestine, causing them to be excreted in the feces rather than recycled to the liver. This treatment will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stimulate the synthesis of additional LDL receptors.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inhibit HMG-CoA reductase.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inhibit lipoprotein lipase.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increase the formation of oxidized LDL.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34.  The triacylglycerols packaged in VLDL</w:t>
      </w:r>
      <w:r w:rsidRPr="004E1D3D">
        <w:rPr>
          <w:rFonts w:ascii="Arial" w:hAnsi="Arial" w:cs="Arial"/>
        </w:rPr>
        <w:t xml:space="preserve"> 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are mainly synthesized in liver cells.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are metabolized by pancreatic lipase.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contain one fatty acyl chain per molecule.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contain sphingosine.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4150C4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35.  </w:t>
      </w:r>
      <w:r w:rsidRPr="004E1D3D">
        <w:rPr>
          <w:rFonts w:ascii="Arial" w:hAnsi="Arial" w:cs="Arial"/>
        </w:rPr>
        <w:t>A baby who is born</w:t>
      </w:r>
      <w:r>
        <w:rPr>
          <w:rFonts w:ascii="Arial" w:hAnsi="Arial" w:cs="Arial"/>
        </w:rPr>
        <w:t xml:space="preserve"> normally later begins to vomit</w:t>
      </w:r>
      <w:r w:rsidRPr="004E1D3D">
        <w:rPr>
          <w:rFonts w:ascii="Arial" w:hAnsi="Arial" w:cs="Arial"/>
        </w:rPr>
        <w:t xml:space="preserve"> and fails to show normal behavior.  The child begins to develop a peculiar odor resembling maple syrup.  The child may be suffering from an inherited defect in metabolism of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valine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  <w:t>phenylalanine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  <w:t>tryptophan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F850BD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tyrosine</w:t>
      </w:r>
    </w:p>
    <w:p w:rsidR="00507D28" w:rsidRDefault="00507D28" w:rsidP="00F850BD">
      <w:pPr>
        <w:rPr>
          <w:rFonts w:ascii="Arial" w:hAnsi="Arial" w:cs="Arial"/>
        </w:rPr>
      </w:pPr>
    </w:p>
    <w:p w:rsidR="00507D28" w:rsidRPr="004E1D3D" w:rsidRDefault="00507D28" w:rsidP="00F850BD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threonine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4150C4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Pr="004E1D3D">
        <w:rPr>
          <w:rFonts w:ascii="Arial" w:hAnsi="Arial" w:cs="Arial"/>
        </w:rPr>
        <w:t xml:space="preserve">.  Humans can take in creatine in their diet, but also make it using atoms from three amino acids.  Which of the following is </w:t>
      </w:r>
      <w:r w:rsidRPr="00F850BD">
        <w:rPr>
          <w:rFonts w:ascii="Arial" w:hAnsi="Arial" w:cs="Arial"/>
          <w:b/>
        </w:rPr>
        <w:t>NOT</w:t>
      </w:r>
      <w:r w:rsidRPr="004E1D3D">
        <w:rPr>
          <w:rFonts w:ascii="Arial" w:hAnsi="Arial" w:cs="Arial"/>
        </w:rPr>
        <w:t xml:space="preserve"> one of those three amino acids</w:t>
      </w:r>
      <w:r>
        <w:rPr>
          <w:rFonts w:ascii="Arial" w:hAnsi="Arial" w:cs="Arial"/>
        </w:rPr>
        <w:t>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Arginine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Asparagine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Glycine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Methionine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 w:rsidRPr="004E1D3D">
        <w:rPr>
          <w:rFonts w:ascii="Arial" w:hAnsi="Arial" w:cs="Arial"/>
        </w:rPr>
        <w:t>3</w:t>
      </w:r>
      <w:r>
        <w:rPr>
          <w:rFonts w:ascii="Arial" w:hAnsi="Arial" w:cs="Arial"/>
        </w:rPr>
        <w:t>7</w:t>
      </w:r>
      <w:r w:rsidRPr="004E1D3D">
        <w:rPr>
          <w:rFonts w:ascii="Arial" w:hAnsi="Arial" w:cs="Arial"/>
        </w:rPr>
        <w:t>.  During a 24 hour fast, the rate of production of urea is expected to</w:t>
      </w:r>
    </w:p>
    <w:p w:rsidR="00507D28" w:rsidRPr="004E1D3D" w:rsidRDefault="00507D28" w:rsidP="000A1E21">
      <w:pPr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 </w:t>
      </w: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  <w:t>i</w:t>
      </w:r>
      <w:r w:rsidRPr="004E1D3D">
        <w:rPr>
          <w:rFonts w:ascii="Arial" w:hAnsi="Arial" w:cs="Arial"/>
        </w:rPr>
        <w:t>ncrease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  <w:t>d</w:t>
      </w:r>
      <w:r w:rsidRPr="004E1D3D">
        <w:rPr>
          <w:rFonts w:ascii="Arial" w:hAnsi="Arial" w:cs="Arial"/>
        </w:rPr>
        <w:t>ecrease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remain unchanged.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B765CE" w:rsidRDefault="00507D28" w:rsidP="000A1E21">
      <w:pPr>
        <w:ind w:left="720" w:firstLine="720"/>
        <w:rPr>
          <w:rFonts w:ascii="Arial" w:hAnsi="Arial" w:cs="Arial"/>
        </w:rPr>
      </w:pPr>
      <w:r w:rsidRPr="00B765CE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B765CE">
        <w:rPr>
          <w:rFonts w:ascii="Arial" w:hAnsi="Arial" w:cs="Arial"/>
        </w:rPr>
        <w:t>Each of the above occurs among different individuals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4150C4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Pr="004E1D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4E1D3D">
        <w:rPr>
          <w:rFonts w:ascii="Arial" w:hAnsi="Arial" w:cs="Arial"/>
        </w:rPr>
        <w:t>A weight lifter who is using a homemade completely synthetic diet</w:t>
      </w:r>
      <w:r>
        <w:rPr>
          <w:rFonts w:ascii="Arial" w:hAnsi="Arial" w:cs="Arial"/>
        </w:rPr>
        <w:t>,</w:t>
      </w:r>
      <w:r w:rsidRPr="004E1D3D">
        <w:rPr>
          <w:rFonts w:ascii="Arial" w:hAnsi="Arial" w:cs="Arial"/>
        </w:rPr>
        <w:t xml:space="preserve"> involving cornstarch and free amino acids, expects to gain muscle mass.  Not having studied biochemistry, he </w:t>
      </w:r>
      <w:r>
        <w:rPr>
          <w:rFonts w:ascii="Arial" w:hAnsi="Arial" w:cs="Arial"/>
        </w:rPr>
        <w:t>is taking only</w:t>
      </w:r>
      <w:r w:rsidRPr="004E1D3D">
        <w:rPr>
          <w:rFonts w:ascii="Arial" w:hAnsi="Arial" w:cs="Arial"/>
        </w:rPr>
        <w:t xml:space="preserve"> 16 amino acids, and has left out arginine, leucine, glutamate, and asparagine.  Although consuming 4500 calories per day</w:t>
      </w:r>
      <w:r>
        <w:rPr>
          <w:rFonts w:ascii="Arial" w:hAnsi="Arial" w:cs="Arial"/>
        </w:rPr>
        <w:t>,</w:t>
      </w:r>
      <w:r w:rsidRPr="004E1D3D">
        <w:rPr>
          <w:rFonts w:ascii="Arial" w:hAnsi="Arial" w:cs="Arial"/>
        </w:rPr>
        <w:t xml:space="preserve"> he begins to lose weight.  The absence of which amino acid is causing this?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Arginine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Leucine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Glutamate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Asparagine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4150C4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Pr="004E1D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4E1D3D">
        <w:rPr>
          <w:rFonts w:ascii="Arial" w:hAnsi="Arial" w:cs="Arial"/>
        </w:rPr>
        <w:t>In the formation of IMP, which of the following amino acids contributes atoms directly?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Arginine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Tyrosine/Phenylalanine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Methionine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Glycine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4150C4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40</w:t>
      </w:r>
      <w:r w:rsidRPr="004E1D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4E1D3D">
        <w:rPr>
          <w:rFonts w:ascii="Arial" w:hAnsi="Arial" w:cs="Arial"/>
        </w:rPr>
        <w:t>A teen-aged dental patient shows strikingly pale gums, suggesting anemia, and you find that her diet is composed mainly of Diet Pepsi and Snickers bars.  You make a suggestion that she consume more green foods and orange juice so that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she obtains all essential amino acids.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144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she obtains sufficient vitamin B12.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she obtains sufficient folate.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she obtains sufficient nitrogen.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4150C4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Pr="004E1D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4E1D3D">
        <w:rPr>
          <w:rFonts w:ascii="Arial" w:hAnsi="Arial" w:cs="Arial"/>
        </w:rPr>
        <w:t>The neurotransmitters epinephrine and norepinephrine are made from the amino acid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tryptophan.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arginine.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phenylalanine.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glutamate.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4150C4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4E1D3D">
        <w:rPr>
          <w:rFonts w:ascii="Arial" w:hAnsi="Arial" w:cs="Arial"/>
        </w:rPr>
        <w:t xml:space="preserve">.  In the liver, amino groups are often transferred between amino acids.  Aspartate aminotransferase uses aspartate as a substrate and makes oxaloacetate as </w:t>
      </w:r>
      <w:r>
        <w:rPr>
          <w:rFonts w:ascii="Arial" w:hAnsi="Arial" w:cs="Arial"/>
        </w:rPr>
        <w:t>one</w:t>
      </w:r>
      <w:r w:rsidRPr="004E1D3D">
        <w:rPr>
          <w:rFonts w:ascii="Arial" w:hAnsi="Arial" w:cs="Arial"/>
        </w:rPr>
        <w:t xml:space="preserve"> product.  What is the other product likely to be?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Alanine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Pyruvate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Glutamate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Succinate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43.  </w:t>
      </w:r>
      <w:r w:rsidRPr="004E1D3D">
        <w:rPr>
          <w:rFonts w:ascii="Arial" w:hAnsi="Arial" w:cs="Arial"/>
        </w:rPr>
        <w:t xml:space="preserve">Which one of the following statements concerning trypsin is </w:t>
      </w:r>
      <w:r w:rsidRPr="005815AF">
        <w:rPr>
          <w:rFonts w:ascii="Arial" w:hAnsi="Arial" w:cs="Arial"/>
          <w:b/>
        </w:rPr>
        <w:t>NOT</w:t>
      </w:r>
      <w:r w:rsidRPr="004E1D3D">
        <w:rPr>
          <w:rFonts w:ascii="Arial" w:hAnsi="Arial" w:cs="Arial"/>
        </w:rPr>
        <w:t xml:space="preserve"> correct?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It is an endoprotease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It is secreted by the pancreas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 xml:space="preserve">It cleaves after </w:t>
      </w:r>
      <w:r>
        <w:rPr>
          <w:rFonts w:ascii="Arial" w:hAnsi="Arial" w:cs="Arial"/>
        </w:rPr>
        <w:t>lysine</w:t>
      </w:r>
      <w:r w:rsidRPr="004E1D3D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arginine.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It activates pepsinogen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Pr="004E1D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4E1D3D">
        <w:rPr>
          <w:rFonts w:ascii="Arial" w:hAnsi="Arial" w:cs="Arial"/>
        </w:rPr>
        <w:t>The enzyme carbamoyl phosphate synthetase I (CPSI)</w:t>
      </w:r>
    </w:p>
    <w:p w:rsidR="00507D28" w:rsidRPr="004E1D3D" w:rsidRDefault="00507D28" w:rsidP="000A1E21">
      <w:pPr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 </w:t>
      </w: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is activated by PRPP.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is mitochondrial.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uses glutamine as a substrate.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produces carbamoyl phosphate for creatine formation.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4E1D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4E1D3D">
        <w:rPr>
          <w:rFonts w:ascii="Arial" w:hAnsi="Arial" w:cs="Arial"/>
        </w:rPr>
        <w:t>Which of the following amino acids is solely ketogenic in its fate?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Methionine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Valine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E1D3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Leucine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 w:rsidRPr="004E1D3D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Phenylalanine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46.  </w:t>
      </w:r>
      <w:r w:rsidRPr="004E1D3D">
        <w:rPr>
          <w:rFonts w:ascii="Arial" w:hAnsi="Arial" w:cs="Arial"/>
        </w:rPr>
        <w:t>Proteoglycans are distinct from other types of glycoproteins in that they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contain both N-linked and O-linked glycosaminoglycans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always exhibit more carbohydrate than protein content</w:t>
      </w:r>
      <w:r>
        <w:rPr>
          <w:rFonts w:ascii="Arial" w:hAnsi="Arial" w:cs="Arial"/>
        </w:rPr>
        <w:t>.</w:t>
      </w: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contain long branched carbohydrate structures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contain long, unbranched, polyanionic, repeating disaccharide chains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are always associated with epithelial cells, where they provide protection from the outside environment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47.  </w:t>
      </w:r>
      <w:r w:rsidRPr="004E1D3D">
        <w:rPr>
          <w:rFonts w:ascii="Arial" w:hAnsi="Arial" w:cs="Arial"/>
        </w:rPr>
        <w:t xml:space="preserve">Elastins 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 xml:space="preserve">are a distinct </w:t>
      </w:r>
      <w:r>
        <w:rPr>
          <w:rFonts w:ascii="Arial" w:hAnsi="Arial" w:cs="Arial"/>
        </w:rPr>
        <w:t>sub</w:t>
      </w:r>
      <w:r w:rsidRPr="004E1D3D">
        <w:rPr>
          <w:rFonts w:ascii="Arial" w:hAnsi="Arial" w:cs="Arial"/>
        </w:rPr>
        <w:t>class of collagen protein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contain stretchable hydrophobic regions separated by lysine-rich regions where intermolecular crosslinks form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lack the strength of collagen due to the absence of strong cross-links between amino acid residues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have high glycine content but relatively low proline content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contain stretchable hydrophilic regions separated by cysteine-rich regions where intermolecular crosslinks form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48.  Which one of the following statements about integrins is </w:t>
      </w:r>
      <w:r w:rsidRPr="007A5A42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correct?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Integrins are transmembrane proteins.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  <w:t xml:space="preserve">Integrins are heterotrimers composed of </w:t>
      </w:r>
      <w:r w:rsidRPr="003C725D">
        <w:rPr>
          <w:rFonts w:ascii="Symbol" w:hAnsi="Symbol" w:cs="Arial"/>
        </w:rPr>
        <w:t></w:t>
      </w:r>
      <w:r>
        <w:rPr>
          <w:rFonts w:ascii="Arial" w:hAnsi="Arial" w:cs="Arial"/>
        </w:rPr>
        <w:t xml:space="preserve">, </w:t>
      </w:r>
      <w:r w:rsidRPr="003C725D">
        <w:rPr>
          <w:rFonts w:ascii="Symbol" w:hAnsi="Symbol" w:cs="Arial"/>
        </w:rPr>
        <w:t></w:t>
      </w:r>
      <w:r>
        <w:rPr>
          <w:rFonts w:ascii="Arial" w:hAnsi="Arial" w:cs="Arial"/>
        </w:rPr>
        <w:t xml:space="preserve"> and </w:t>
      </w:r>
      <w:r w:rsidRPr="003C725D">
        <w:rPr>
          <w:rFonts w:ascii="Symbol" w:hAnsi="Symbol" w:cs="Arial"/>
        </w:rPr>
        <w:t></w:t>
      </w:r>
      <w:r>
        <w:rPr>
          <w:rFonts w:ascii="Arial" w:hAnsi="Arial" w:cs="Arial"/>
        </w:rPr>
        <w:t xml:space="preserve"> subunits.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Integrins play an essential role in cell motility.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44505F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Integrins connect the cytoskeleton with the extracellular matrix (ECM).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Integrins bind to the sequence Arg-Gly-Asp in ECM proteins.</w:t>
      </w: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49.  A characteristic unique to collagen is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an unusually high number of</w:t>
      </w:r>
      <w:r w:rsidRPr="004E1D3D">
        <w:rPr>
          <w:rFonts w:ascii="Arial" w:hAnsi="Arial" w:cs="Arial"/>
        </w:rPr>
        <w:t xml:space="preserve"> disulfide bonds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*B.</w:t>
      </w:r>
      <w:r>
        <w:rPr>
          <w:rFonts w:ascii="Arial" w:hAnsi="Arial" w:cs="Arial"/>
        </w:rPr>
        <w:tab/>
      </w:r>
      <w:r w:rsidRPr="004E1D3D">
        <w:rPr>
          <w:rFonts w:ascii="Arial" w:hAnsi="Arial" w:cs="Arial"/>
        </w:rPr>
        <w:t>a triple helix that requires unusually high proline and glycine content</w:t>
      </w:r>
      <w:r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 xml:space="preserve">resistance to compression due to unusually </w:t>
      </w:r>
      <w:r w:rsidRPr="004E1D3D">
        <w:rPr>
          <w:rFonts w:ascii="Arial" w:hAnsi="Arial" w:cs="Arial"/>
        </w:rPr>
        <w:t>long, unbranched</w:t>
      </w:r>
      <w:r>
        <w:rPr>
          <w:rFonts w:ascii="Arial" w:hAnsi="Arial" w:cs="Arial"/>
        </w:rPr>
        <w:t>,</w:t>
      </w:r>
      <w:r w:rsidRPr="004E1D3D">
        <w:rPr>
          <w:rFonts w:ascii="Arial" w:hAnsi="Arial" w:cs="Arial"/>
        </w:rPr>
        <w:t xml:space="preserve"> negatively charged </w:t>
      </w:r>
      <w:r>
        <w:rPr>
          <w:rFonts w:ascii="Arial" w:hAnsi="Arial" w:cs="Arial"/>
        </w:rPr>
        <w:t>carbohydrate chains</w:t>
      </w:r>
      <w:r w:rsidRPr="004E1D3D">
        <w:rPr>
          <w:rFonts w:ascii="Arial" w:hAnsi="Arial" w:cs="Arial"/>
        </w:rPr>
        <w:t>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5C183A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a high degree of hydration due to an unusual abundance of short, negatively charged carbohydrate chains.</w:t>
      </w:r>
      <w:r w:rsidRPr="004E1D3D">
        <w:rPr>
          <w:rFonts w:ascii="Arial" w:hAnsi="Arial" w:cs="Arial"/>
        </w:rPr>
        <w:t xml:space="preserve"> 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50.  </w:t>
      </w:r>
      <w:r w:rsidRPr="004E1D3D">
        <w:rPr>
          <w:rFonts w:ascii="Arial" w:hAnsi="Arial" w:cs="Arial"/>
        </w:rPr>
        <w:t xml:space="preserve">Matrix metalloproteases 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are regulated by phosphorylation and dephosphorylation.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7238DB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degrade a class of extracellular matrix proteins called TIMPS.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activate procollagen to tropocollagen by removing terminal peptide fragments.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7238DB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*D.</w:t>
      </w:r>
      <w:r>
        <w:rPr>
          <w:rFonts w:ascii="Arial" w:hAnsi="Arial" w:cs="Arial"/>
        </w:rPr>
        <w:tab/>
        <w:t>are sometimes attached to the cytoplasmic membrane to limit their activity to the immediate vicinity of the cell.</w:t>
      </w:r>
    </w:p>
    <w:p w:rsidR="00507D28" w:rsidRPr="004E1D3D" w:rsidRDefault="00507D28" w:rsidP="000A1E21">
      <w:pPr>
        <w:rPr>
          <w:rFonts w:ascii="Arial" w:hAnsi="Arial" w:cs="Arial"/>
        </w:rPr>
      </w:pPr>
    </w:p>
    <w:p w:rsidR="00507D28" w:rsidRPr="004E1D3D" w:rsidRDefault="00507D28" w:rsidP="000A1E2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require iron (Fe</w:t>
      </w:r>
      <w:r w:rsidRPr="007238DB"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>) for activity.</w:t>
      </w:r>
    </w:p>
    <w:p w:rsidR="00507D28" w:rsidRPr="004E1D3D" w:rsidRDefault="00507D28" w:rsidP="000A1E21">
      <w:pPr>
        <w:rPr>
          <w:rFonts w:ascii="Arial" w:hAnsi="Arial" w:cs="Arial"/>
        </w:rPr>
      </w:pPr>
    </w:p>
    <w:sectPr w:rsidR="00507D28" w:rsidRPr="004E1D3D" w:rsidSect="008C529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29" w:rsidRDefault="00797929">
      <w:r>
        <w:separator/>
      </w:r>
    </w:p>
  </w:endnote>
  <w:endnote w:type="continuationSeparator" w:id="0">
    <w:p w:rsidR="00797929" w:rsidRDefault="007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28" w:rsidRDefault="00507D28" w:rsidP="001D48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D28" w:rsidRDefault="00507D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28" w:rsidRDefault="00507D28" w:rsidP="001D48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5F2">
      <w:rPr>
        <w:rStyle w:val="PageNumber"/>
        <w:noProof/>
      </w:rPr>
      <w:t>2</w:t>
    </w:r>
    <w:r>
      <w:rPr>
        <w:rStyle w:val="PageNumber"/>
      </w:rPr>
      <w:fldChar w:fldCharType="end"/>
    </w:r>
  </w:p>
  <w:p w:rsidR="00507D28" w:rsidRDefault="00507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29" w:rsidRDefault="00797929">
      <w:r>
        <w:separator/>
      </w:r>
    </w:p>
  </w:footnote>
  <w:footnote w:type="continuationSeparator" w:id="0">
    <w:p w:rsidR="00797929" w:rsidRDefault="0079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EBF"/>
    <w:multiLevelType w:val="hybridMultilevel"/>
    <w:tmpl w:val="14A4214C"/>
    <w:lvl w:ilvl="0" w:tplc="8D880DC2">
      <w:start w:val="5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DA80605"/>
    <w:multiLevelType w:val="hybridMultilevel"/>
    <w:tmpl w:val="5924127C"/>
    <w:lvl w:ilvl="0" w:tplc="E3CA561E">
      <w:start w:val="5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3607C29"/>
    <w:multiLevelType w:val="hybridMultilevel"/>
    <w:tmpl w:val="0106A766"/>
    <w:lvl w:ilvl="0" w:tplc="5C50F1EE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23121B31"/>
    <w:multiLevelType w:val="hybridMultilevel"/>
    <w:tmpl w:val="1CEAB384"/>
    <w:lvl w:ilvl="0" w:tplc="1514E27A">
      <w:start w:val="4"/>
      <w:numFmt w:val="upperLetter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2631609B"/>
    <w:multiLevelType w:val="hybridMultilevel"/>
    <w:tmpl w:val="98464E0E"/>
    <w:lvl w:ilvl="0" w:tplc="4B2C6664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3B01530E"/>
    <w:multiLevelType w:val="hybridMultilevel"/>
    <w:tmpl w:val="71CAF46E"/>
    <w:lvl w:ilvl="0" w:tplc="DAF4683E">
      <w:start w:val="1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A161E3"/>
    <w:multiLevelType w:val="multilevel"/>
    <w:tmpl w:val="01405330"/>
    <w:lvl w:ilvl="0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Answ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3EBC7617"/>
    <w:multiLevelType w:val="hybridMultilevel"/>
    <w:tmpl w:val="3F6A17BE"/>
    <w:lvl w:ilvl="0" w:tplc="B62A1EF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56042B97"/>
    <w:multiLevelType w:val="hybridMultilevel"/>
    <w:tmpl w:val="AFA270E4"/>
    <w:lvl w:ilvl="0" w:tplc="43CEB8E4">
      <w:start w:val="5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56C63137"/>
    <w:multiLevelType w:val="hybridMultilevel"/>
    <w:tmpl w:val="A8BCE35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F33BF9"/>
    <w:multiLevelType w:val="hybridMultilevel"/>
    <w:tmpl w:val="623ADC4E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74189"/>
    <w:multiLevelType w:val="hybridMultilevel"/>
    <w:tmpl w:val="AF1A2B1A"/>
    <w:lvl w:ilvl="0" w:tplc="11A088D4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64C05366"/>
    <w:multiLevelType w:val="hybridMultilevel"/>
    <w:tmpl w:val="24006406"/>
    <w:lvl w:ilvl="0" w:tplc="0882AF92">
      <w:start w:val="1"/>
      <w:numFmt w:val="upp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747D41A3"/>
    <w:multiLevelType w:val="hybridMultilevel"/>
    <w:tmpl w:val="F2AC6002"/>
    <w:lvl w:ilvl="0" w:tplc="F86A9F0C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AC3CF644">
      <w:start w:val="10"/>
      <w:numFmt w:val="lowerRoman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12"/>
    <w:rsid w:val="0001520B"/>
    <w:rsid w:val="00025243"/>
    <w:rsid w:val="00061ABE"/>
    <w:rsid w:val="000A1E21"/>
    <w:rsid w:val="00125F49"/>
    <w:rsid w:val="00130089"/>
    <w:rsid w:val="00147F28"/>
    <w:rsid w:val="00150CFD"/>
    <w:rsid w:val="00154E7B"/>
    <w:rsid w:val="00155013"/>
    <w:rsid w:val="00155E96"/>
    <w:rsid w:val="00157136"/>
    <w:rsid w:val="00173DD4"/>
    <w:rsid w:val="001857BA"/>
    <w:rsid w:val="001C7555"/>
    <w:rsid w:val="001D48BE"/>
    <w:rsid w:val="00204441"/>
    <w:rsid w:val="002213D5"/>
    <w:rsid w:val="00253961"/>
    <w:rsid w:val="002632F6"/>
    <w:rsid w:val="0027546B"/>
    <w:rsid w:val="002927A2"/>
    <w:rsid w:val="002A2B54"/>
    <w:rsid w:val="002D0BCE"/>
    <w:rsid w:val="002E2633"/>
    <w:rsid w:val="002F16BD"/>
    <w:rsid w:val="00300A97"/>
    <w:rsid w:val="00303557"/>
    <w:rsid w:val="00307A0B"/>
    <w:rsid w:val="00320055"/>
    <w:rsid w:val="0033690B"/>
    <w:rsid w:val="00360822"/>
    <w:rsid w:val="003A1365"/>
    <w:rsid w:val="003A74B5"/>
    <w:rsid w:val="003C725D"/>
    <w:rsid w:val="003C7A67"/>
    <w:rsid w:val="003D0F20"/>
    <w:rsid w:val="003D296B"/>
    <w:rsid w:val="004003A6"/>
    <w:rsid w:val="004150C4"/>
    <w:rsid w:val="004445D0"/>
    <w:rsid w:val="0044505F"/>
    <w:rsid w:val="004D199F"/>
    <w:rsid w:val="004E1D3D"/>
    <w:rsid w:val="004F4815"/>
    <w:rsid w:val="005043E2"/>
    <w:rsid w:val="00507D28"/>
    <w:rsid w:val="00530E7B"/>
    <w:rsid w:val="00552556"/>
    <w:rsid w:val="0055431C"/>
    <w:rsid w:val="005815AF"/>
    <w:rsid w:val="00595D70"/>
    <w:rsid w:val="005C183A"/>
    <w:rsid w:val="005C1C75"/>
    <w:rsid w:val="005E3683"/>
    <w:rsid w:val="005E7ACE"/>
    <w:rsid w:val="00603536"/>
    <w:rsid w:val="006037D0"/>
    <w:rsid w:val="0063224E"/>
    <w:rsid w:val="00635C6B"/>
    <w:rsid w:val="006464D4"/>
    <w:rsid w:val="0065554B"/>
    <w:rsid w:val="00665B00"/>
    <w:rsid w:val="00695895"/>
    <w:rsid w:val="006C0CC1"/>
    <w:rsid w:val="006C27A2"/>
    <w:rsid w:val="006D4FEA"/>
    <w:rsid w:val="006F695D"/>
    <w:rsid w:val="00701BDE"/>
    <w:rsid w:val="00721826"/>
    <w:rsid w:val="007238DB"/>
    <w:rsid w:val="007367A4"/>
    <w:rsid w:val="00751048"/>
    <w:rsid w:val="00751BBF"/>
    <w:rsid w:val="0076155C"/>
    <w:rsid w:val="00797929"/>
    <w:rsid w:val="007A1ADE"/>
    <w:rsid w:val="007A35F8"/>
    <w:rsid w:val="007A5A42"/>
    <w:rsid w:val="007F79FF"/>
    <w:rsid w:val="00804D9D"/>
    <w:rsid w:val="00806C4F"/>
    <w:rsid w:val="0087245D"/>
    <w:rsid w:val="00872D78"/>
    <w:rsid w:val="00891B6F"/>
    <w:rsid w:val="00895835"/>
    <w:rsid w:val="00897522"/>
    <w:rsid w:val="008A6068"/>
    <w:rsid w:val="008C2B23"/>
    <w:rsid w:val="008C529E"/>
    <w:rsid w:val="008C59E1"/>
    <w:rsid w:val="008E0690"/>
    <w:rsid w:val="008E7D20"/>
    <w:rsid w:val="00905971"/>
    <w:rsid w:val="00943E44"/>
    <w:rsid w:val="00963031"/>
    <w:rsid w:val="00971FAE"/>
    <w:rsid w:val="009B5351"/>
    <w:rsid w:val="009C0B33"/>
    <w:rsid w:val="009C6C96"/>
    <w:rsid w:val="00A049CE"/>
    <w:rsid w:val="00A53E80"/>
    <w:rsid w:val="00A76F52"/>
    <w:rsid w:val="00A93A0E"/>
    <w:rsid w:val="00AB2E05"/>
    <w:rsid w:val="00AC55FA"/>
    <w:rsid w:val="00AD06C6"/>
    <w:rsid w:val="00AD39ED"/>
    <w:rsid w:val="00AD5A70"/>
    <w:rsid w:val="00AF0554"/>
    <w:rsid w:val="00B24348"/>
    <w:rsid w:val="00B765CE"/>
    <w:rsid w:val="00BB5341"/>
    <w:rsid w:val="00C357FA"/>
    <w:rsid w:val="00C55311"/>
    <w:rsid w:val="00C7362A"/>
    <w:rsid w:val="00C95805"/>
    <w:rsid w:val="00CB56E1"/>
    <w:rsid w:val="00CE1A76"/>
    <w:rsid w:val="00D072CF"/>
    <w:rsid w:val="00D16494"/>
    <w:rsid w:val="00D60393"/>
    <w:rsid w:val="00D73D47"/>
    <w:rsid w:val="00DA0D04"/>
    <w:rsid w:val="00DA3D08"/>
    <w:rsid w:val="00DC49E5"/>
    <w:rsid w:val="00DD261A"/>
    <w:rsid w:val="00DD6127"/>
    <w:rsid w:val="00DF307D"/>
    <w:rsid w:val="00E432A1"/>
    <w:rsid w:val="00E5132B"/>
    <w:rsid w:val="00E538E5"/>
    <w:rsid w:val="00E76C14"/>
    <w:rsid w:val="00E91E4B"/>
    <w:rsid w:val="00EB65F2"/>
    <w:rsid w:val="00F157B5"/>
    <w:rsid w:val="00F22637"/>
    <w:rsid w:val="00F66C1E"/>
    <w:rsid w:val="00F71970"/>
    <w:rsid w:val="00F73512"/>
    <w:rsid w:val="00F75A20"/>
    <w:rsid w:val="00F850BD"/>
    <w:rsid w:val="00F9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9E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5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27A2"/>
    <w:rPr>
      <w:rFonts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uiPriority w:val="99"/>
    <w:rsid w:val="005525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00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nswer">
    <w:name w:val="Answer"/>
    <w:basedOn w:val="Normal"/>
    <w:next w:val="Normal"/>
    <w:link w:val="AnswerChar"/>
    <w:uiPriority w:val="99"/>
    <w:rsid w:val="00701BDE"/>
    <w:pPr>
      <w:keepLines/>
      <w:numPr>
        <w:ilvl w:val="1"/>
        <w:numId w:val="1"/>
      </w:numPr>
      <w:suppressAutoHyphens/>
      <w:spacing w:after="240"/>
    </w:pPr>
    <w:rPr>
      <w:rFonts w:ascii="Arial" w:hAnsi="Arial"/>
      <w:lang w:eastAsia="en-US"/>
    </w:rPr>
  </w:style>
  <w:style w:type="paragraph" w:customStyle="1" w:styleId="Question">
    <w:name w:val="Question"/>
    <w:basedOn w:val="Normal"/>
    <w:next w:val="Normal"/>
    <w:link w:val="QuestionChar"/>
    <w:uiPriority w:val="99"/>
    <w:rsid w:val="00701BDE"/>
    <w:pPr>
      <w:keepNext/>
      <w:keepLines/>
      <w:numPr>
        <w:numId w:val="1"/>
      </w:numPr>
      <w:spacing w:before="480" w:after="240"/>
    </w:pPr>
    <w:rPr>
      <w:rFonts w:ascii="Arial" w:hAnsi="Arial"/>
      <w:lang w:eastAsia="en-US"/>
    </w:rPr>
  </w:style>
  <w:style w:type="character" w:customStyle="1" w:styleId="AnswerChar">
    <w:name w:val="Answer Char"/>
    <w:basedOn w:val="DefaultParagraphFont"/>
    <w:link w:val="Answer"/>
    <w:uiPriority w:val="99"/>
    <w:locked/>
    <w:rsid w:val="00701BDE"/>
    <w:rPr>
      <w:rFonts w:ascii="Arial" w:eastAsia="Batang" w:hAnsi="Arial" w:cs="Times New Roman"/>
      <w:sz w:val="24"/>
      <w:szCs w:val="24"/>
      <w:lang w:val="en-US" w:eastAsia="en-US" w:bidi="ar-SA"/>
    </w:rPr>
  </w:style>
  <w:style w:type="character" w:customStyle="1" w:styleId="QuestionChar">
    <w:name w:val="Question Char"/>
    <w:basedOn w:val="DefaultParagraphFont"/>
    <w:link w:val="Question"/>
    <w:uiPriority w:val="99"/>
    <w:locked/>
    <w:rsid w:val="00701BDE"/>
    <w:rPr>
      <w:rFonts w:ascii="Arial" w:eastAsia="Batang" w:hAnsi="Arial" w:cs="Times New Roman"/>
      <w:sz w:val="24"/>
      <w:szCs w:val="24"/>
      <w:lang w:val="en-US" w:eastAsia="en-US" w:bidi="ar-SA"/>
    </w:rPr>
  </w:style>
  <w:style w:type="paragraph" w:customStyle="1" w:styleId="Default">
    <w:name w:val="Default"/>
    <w:uiPriority w:val="99"/>
    <w:rsid w:val="00701BD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701BDE"/>
    <w:rPr>
      <w:color w:val="auto"/>
    </w:rPr>
  </w:style>
  <w:style w:type="paragraph" w:styleId="HTMLPreformatted">
    <w:name w:val="HTML Preformatted"/>
    <w:basedOn w:val="Normal"/>
    <w:link w:val="HTMLPreformattedChar"/>
    <w:uiPriority w:val="99"/>
    <w:rsid w:val="00943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73D47"/>
    <w:rPr>
      <w:rFonts w:ascii="Courier New" w:hAnsi="Courier New" w:cs="Courier New"/>
      <w:sz w:val="20"/>
      <w:szCs w:val="20"/>
      <w:lang w:eastAsia="ko-KR"/>
    </w:rPr>
  </w:style>
  <w:style w:type="paragraph" w:customStyle="1" w:styleId="Directions">
    <w:name w:val="Directions"/>
    <w:basedOn w:val="Normal"/>
    <w:next w:val="Normal"/>
    <w:uiPriority w:val="99"/>
    <w:rsid w:val="00530E7B"/>
    <w:rPr>
      <w:rFonts w:ascii="Arial" w:hAnsi="Arial"/>
      <w:b/>
      <w:sz w:val="28"/>
      <w:lang w:eastAsia="en-US"/>
    </w:rPr>
  </w:style>
  <w:style w:type="character" w:customStyle="1" w:styleId="AnswerCharChar1">
    <w:name w:val="Answer Char Char1"/>
    <w:basedOn w:val="DefaultParagraphFont"/>
    <w:uiPriority w:val="99"/>
    <w:rsid w:val="00F75A20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StyleBold">
    <w:name w:val="Style Bold"/>
    <w:basedOn w:val="DefaultParagraphFont"/>
    <w:uiPriority w:val="99"/>
    <w:rsid w:val="00CB56E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9E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5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27A2"/>
    <w:rPr>
      <w:rFonts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uiPriority w:val="99"/>
    <w:rsid w:val="005525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005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nswer">
    <w:name w:val="Answer"/>
    <w:basedOn w:val="Normal"/>
    <w:next w:val="Normal"/>
    <w:link w:val="AnswerChar"/>
    <w:uiPriority w:val="99"/>
    <w:rsid w:val="00701BDE"/>
    <w:pPr>
      <w:keepLines/>
      <w:numPr>
        <w:ilvl w:val="1"/>
        <w:numId w:val="1"/>
      </w:numPr>
      <w:suppressAutoHyphens/>
      <w:spacing w:after="240"/>
    </w:pPr>
    <w:rPr>
      <w:rFonts w:ascii="Arial" w:hAnsi="Arial"/>
      <w:lang w:eastAsia="en-US"/>
    </w:rPr>
  </w:style>
  <w:style w:type="paragraph" w:customStyle="1" w:styleId="Question">
    <w:name w:val="Question"/>
    <w:basedOn w:val="Normal"/>
    <w:next w:val="Normal"/>
    <w:link w:val="QuestionChar"/>
    <w:uiPriority w:val="99"/>
    <w:rsid w:val="00701BDE"/>
    <w:pPr>
      <w:keepNext/>
      <w:keepLines/>
      <w:numPr>
        <w:numId w:val="1"/>
      </w:numPr>
      <w:spacing w:before="480" w:after="240"/>
    </w:pPr>
    <w:rPr>
      <w:rFonts w:ascii="Arial" w:hAnsi="Arial"/>
      <w:lang w:eastAsia="en-US"/>
    </w:rPr>
  </w:style>
  <w:style w:type="character" w:customStyle="1" w:styleId="AnswerChar">
    <w:name w:val="Answer Char"/>
    <w:basedOn w:val="DefaultParagraphFont"/>
    <w:link w:val="Answer"/>
    <w:uiPriority w:val="99"/>
    <w:locked/>
    <w:rsid w:val="00701BDE"/>
    <w:rPr>
      <w:rFonts w:ascii="Arial" w:eastAsia="Batang" w:hAnsi="Arial" w:cs="Times New Roman"/>
      <w:sz w:val="24"/>
      <w:szCs w:val="24"/>
      <w:lang w:val="en-US" w:eastAsia="en-US" w:bidi="ar-SA"/>
    </w:rPr>
  </w:style>
  <w:style w:type="character" w:customStyle="1" w:styleId="QuestionChar">
    <w:name w:val="Question Char"/>
    <w:basedOn w:val="DefaultParagraphFont"/>
    <w:link w:val="Question"/>
    <w:uiPriority w:val="99"/>
    <w:locked/>
    <w:rsid w:val="00701BDE"/>
    <w:rPr>
      <w:rFonts w:ascii="Arial" w:eastAsia="Batang" w:hAnsi="Arial" w:cs="Times New Roman"/>
      <w:sz w:val="24"/>
      <w:szCs w:val="24"/>
      <w:lang w:val="en-US" w:eastAsia="en-US" w:bidi="ar-SA"/>
    </w:rPr>
  </w:style>
  <w:style w:type="paragraph" w:customStyle="1" w:styleId="Default">
    <w:name w:val="Default"/>
    <w:uiPriority w:val="99"/>
    <w:rsid w:val="00701BD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701BDE"/>
    <w:rPr>
      <w:color w:val="auto"/>
    </w:rPr>
  </w:style>
  <w:style w:type="paragraph" w:styleId="HTMLPreformatted">
    <w:name w:val="HTML Preformatted"/>
    <w:basedOn w:val="Normal"/>
    <w:link w:val="HTMLPreformattedChar"/>
    <w:uiPriority w:val="99"/>
    <w:rsid w:val="00943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73D47"/>
    <w:rPr>
      <w:rFonts w:ascii="Courier New" w:hAnsi="Courier New" w:cs="Courier New"/>
      <w:sz w:val="20"/>
      <w:szCs w:val="20"/>
      <w:lang w:eastAsia="ko-KR"/>
    </w:rPr>
  </w:style>
  <w:style w:type="paragraph" w:customStyle="1" w:styleId="Directions">
    <w:name w:val="Directions"/>
    <w:basedOn w:val="Normal"/>
    <w:next w:val="Normal"/>
    <w:uiPriority w:val="99"/>
    <w:rsid w:val="00530E7B"/>
    <w:rPr>
      <w:rFonts w:ascii="Arial" w:hAnsi="Arial"/>
      <w:b/>
      <w:sz w:val="28"/>
      <w:lang w:eastAsia="en-US"/>
    </w:rPr>
  </w:style>
  <w:style w:type="character" w:customStyle="1" w:styleId="AnswerCharChar1">
    <w:name w:val="Answer Char Char1"/>
    <w:basedOn w:val="DefaultParagraphFont"/>
    <w:uiPriority w:val="99"/>
    <w:rsid w:val="00F75A20"/>
    <w:rPr>
      <w:rFonts w:ascii="Arial" w:hAnsi="Arial" w:cs="Times New Roman"/>
      <w:sz w:val="24"/>
      <w:szCs w:val="24"/>
      <w:lang w:val="en-US" w:eastAsia="en-US" w:bidi="ar-SA"/>
    </w:rPr>
  </w:style>
  <w:style w:type="character" w:customStyle="1" w:styleId="StyleBold">
    <w:name w:val="Style Bold"/>
    <w:basedOn w:val="DefaultParagraphFont"/>
    <w:uiPriority w:val="99"/>
    <w:rsid w:val="00CB56E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D-100  Final Exam</vt:lpstr>
    </vt:vector>
  </TitlesOfParts>
  <Company>University of Pittsburgh</Company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D-100  Final Exam</dc:title>
  <dc:creator>Krystal</dc:creator>
  <cp:lastModifiedBy>Krystal</cp:lastModifiedBy>
  <cp:revision>2</cp:revision>
  <cp:lastPrinted>2011-11-07T08:54:00Z</cp:lastPrinted>
  <dcterms:created xsi:type="dcterms:W3CDTF">2012-03-09T15:07:00Z</dcterms:created>
  <dcterms:modified xsi:type="dcterms:W3CDTF">2012-03-09T15:07:00Z</dcterms:modified>
</cp:coreProperties>
</file>