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8C" w:rsidRPr="00CB56E1" w:rsidRDefault="008F058C" w:rsidP="00CB56E1">
      <w:pPr>
        <w:pStyle w:val="Default"/>
        <w:rPr>
          <w:rFonts w:ascii="Arial" w:hAnsi="Arial" w:cs="Arial"/>
          <w:sz w:val="20"/>
          <w:szCs w:val="20"/>
        </w:rPr>
      </w:pPr>
    </w:p>
    <w:p w:rsidR="008F058C" w:rsidRPr="004D199F" w:rsidRDefault="008F058C" w:rsidP="00CB56E1">
      <w:pPr>
        <w:pStyle w:val="Default"/>
        <w:rPr>
          <w:sz w:val="20"/>
          <w:szCs w:val="20"/>
        </w:rPr>
      </w:pPr>
      <w:r w:rsidRPr="00CB56E1">
        <w:rPr>
          <w:sz w:val="20"/>
          <w:szCs w:val="20"/>
        </w:rPr>
        <w:t xml:space="preserve">       </w:t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  <w:r w:rsidRPr="004D199F">
        <w:rPr>
          <w:sz w:val="20"/>
          <w:szCs w:val="20"/>
        </w:rPr>
        <w:t>Name ____________________________</w:t>
      </w:r>
    </w:p>
    <w:p w:rsidR="008F058C" w:rsidRPr="00CB56E1" w:rsidRDefault="008F058C" w:rsidP="00CB56E1">
      <w:pPr>
        <w:pStyle w:val="Default"/>
        <w:rPr>
          <w:sz w:val="20"/>
          <w:szCs w:val="20"/>
        </w:rPr>
      </w:pP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</w:p>
    <w:p w:rsidR="008F058C" w:rsidRPr="00CB56E1" w:rsidRDefault="008F058C" w:rsidP="00CB56E1">
      <w:pPr>
        <w:pStyle w:val="Default"/>
        <w:rPr>
          <w:sz w:val="20"/>
          <w:szCs w:val="20"/>
        </w:rPr>
      </w:pPr>
    </w:p>
    <w:p w:rsidR="008F058C" w:rsidRPr="00CB56E1" w:rsidRDefault="008F058C" w:rsidP="00CB56E1">
      <w:pPr>
        <w:pStyle w:val="Default"/>
        <w:rPr>
          <w:sz w:val="20"/>
          <w:szCs w:val="20"/>
        </w:rPr>
      </w:pPr>
      <w:r w:rsidRPr="00CB56E1">
        <w:rPr>
          <w:sz w:val="20"/>
          <w:szCs w:val="20"/>
        </w:rPr>
        <w:tab/>
        <w:t xml:space="preserve">  </w:t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  <w:t xml:space="preserve">          </w:t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</w:p>
    <w:p w:rsidR="008F058C" w:rsidRPr="004D199F" w:rsidRDefault="008F058C" w:rsidP="00CB56E1">
      <w:pPr>
        <w:pStyle w:val="Default"/>
        <w:ind w:left="1440" w:firstLine="720"/>
        <w:rPr>
          <w:rFonts w:ascii="Arial" w:hAnsi="Arial" w:cs="Arial"/>
          <w:b/>
        </w:rPr>
      </w:pPr>
      <w:r w:rsidRPr="004D199F">
        <w:rPr>
          <w:rFonts w:ascii="Arial" w:hAnsi="Arial" w:cs="Arial"/>
          <w:b/>
        </w:rPr>
        <w:t>DENTAL BIOCHEMISTRY AND NUTRITION</w:t>
      </w:r>
    </w:p>
    <w:p w:rsidR="008F058C" w:rsidRPr="004D199F" w:rsidRDefault="008F058C" w:rsidP="00CB56E1">
      <w:pPr>
        <w:pStyle w:val="Default"/>
        <w:ind w:left="3600"/>
        <w:rPr>
          <w:rFonts w:ascii="Arial" w:hAnsi="Arial" w:cs="Arial"/>
          <w:b/>
          <w:sz w:val="32"/>
          <w:szCs w:val="32"/>
        </w:rPr>
      </w:pPr>
      <w:r w:rsidRPr="004D199F">
        <w:rPr>
          <w:rFonts w:ascii="Arial" w:hAnsi="Arial" w:cs="Arial"/>
          <w:b/>
          <w:sz w:val="32"/>
          <w:szCs w:val="32"/>
        </w:rPr>
        <w:t xml:space="preserve">   (D-100)</w:t>
      </w:r>
    </w:p>
    <w:p w:rsidR="008F058C" w:rsidRPr="004D199F" w:rsidRDefault="008F058C" w:rsidP="00CB56E1">
      <w:pPr>
        <w:pStyle w:val="Default"/>
        <w:rPr>
          <w:rFonts w:ascii="Arial" w:hAnsi="Arial" w:cs="Arial"/>
          <w:b/>
        </w:rPr>
      </w:pPr>
      <w:r w:rsidRPr="004D199F">
        <w:rPr>
          <w:rFonts w:ascii="Arial" w:hAnsi="Arial" w:cs="Arial"/>
          <w:b/>
        </w:rPr>
        <w:tab/>
        <w:t xml:space="preserve">                                   </w:t>
      </w:r>
      <w:r w:rsidRPr="004D199F">
        <w:rPr>
          <w:rFonts w:ascii="Arial" w:hAnsi="Arial" w:cs="Arial"/>
          <w:b/>
        </w:rPr>
        <w:tab/>
        <w:t xml:space="preserve">      EXAM II</w:t>
      </w:r>
    </w:p>
    <w:p w:rsidR="008F058C" w:rsidRPr="004D199F" w:rsidRDefault="008F058C" w:rsidP="00CB56E1">
      <w:pPr>
        <w:pStyle w:val="Default"/>
        <w:ind w:left="2160" w:firstLine="720"/>
        <w:rPr>
          <w:rFonts w:ascii="Arial" w:hAnsi="Arial" w:cs="Arial"/>
          <w:b/>
        </w:rPr>
      </w:pPr>
      <w:r w:rsidRPr="004D199F">
        <w:rPr>
          <w:rFonts w:ascii="Arial" w:hAnsi="Arial" w:cs="Arial"/>
          <w:b/>
        </w:rPr>
        <w:t xml:space="preserve">    NOVEMBER 08, 2010</w:t>
      </w:r>
    </w:p>
    <w:p w:rsidR="008F058C" w:rsidRPr="004D199F" w:rsidRDefault="008F058C" w:rsidP="00CB56E1">
      <w:pPr>
        <w:pStyle w:val="Default"/>
        <w:rPr>
          <w:rFonts w:ascii="Arial" w:hAnsi="Arial" w:cs="Arial"/>
          <w:u w:val="single"/>
        </w:rPr>
      </w:pPr>
      <w:r w:rsidRPr="004D199F">
        <w:rPr>
          <w:rFonts w:ascii="Arial" w:hAnsi="Arial" w:cs="Arial"/>
          <w:u w:val="single"/>
        </w:rPr>
        <w:t>INSTRUCTIONS</w:t>
      </w:r>
    </w:p>
    <w:p w:rsidR="008F058C" w:rsidRPr="00CB56E1" w:rsidRDefault="008F058C" w:rsidP="00CB56E1">
      <w:pPr>
        <w:pStyle w:val="Default"/>
        <w:rPr>
          <w:rFonts w:ascii="Arial" w:hAnsi="Arial" w:cs="Arial"/>
          <w:sz w:val="20"/>
          <w:szCs w:val="20"/>
        </w:rPr>
      </w:pPr>
    </w:p>
    <w:p w:rsidR="008F058C" w:rsidRPr="004D199F" w:rsidRDefault="008F058C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 xml:space="preserve">1.  Count the pages to make sure you have them all, </w:t>
      </w:r>
      <w:r w:rsidRPr="004D199F">
        <w:rPr>
          <w:rStyle w:val="StyleBold"/>
          <w:rFonts w:ascii="Arial" w:hAnsi="Arial" w:cs="Arial"/>
          <w:sz w:val="22"/>
          <w:szCs w:val="22"/>
        </w:rPr>
        <w:t>1 - 1</w:t>
      </w:r>
      <w:r>
        <w:rPr>
          <w:rStyle w:val="StyleBold"/>
          <w:rFonts w:ascii="Arial" w:hAnsi="Arial" w:cs="Arial"/>
          <w:sz w:val="22"/>
          <w:szCs w:val="22"/>
        </w:rPr>
        <w:t>8</w:t>
      </w:r>
      <w:r w:rsidRPr="004D199F">
        <w:rPr>
          <w:rFonts w:ascii="Arial" w:hAnsi="Arial" w:cs="Arial"/>
          <w:sz w:val="22"/>
          <w:szCs w:val="22"/>
        </w:rPr>
        <w:t xml:space="preserve">. </w:t>
      </w:r>
    </w:p>
    <w:p w:rsidR="008F058C" w:rsidRPr="004D199F" w:rsidRDefault="008F058C" w:rsidP="00CB56E1">
      <w:pPr>
        <w:pStyle w:val="Default"/>
        <w:rPr>
          <w:rFonts w:ascii="Arial" w:hAnsi="Arial" w:cs="Arial"/>
          <w:sz w:val="22"/>
          <w:szCs w:val="22"/>
        </w:rPr>
      </w:pPr>
    </w:p>
    <w:p w:rsidR="008F058C" w:rsidRPr="004D199F" w:rsidRDefault="008F058C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>2.  Put your name on this page.  On the front of the bubble sheet, write your name and bubble it in.  Sign the back of the bubble sheet.</w:t>
      </w:r>
    </w:p>
    <w:p w:rsidR="008F058C" w:rsidRPr="004D199F" w:rsidRDefault="008F058C" w:rsidP="00CB56E1">
      <w:pPr>
        <w:pStyle w:val="Default"/>
        <w:rPr>
          <w:rFonts w:ascii="Arial" w:hAnsi="Arial" w:cs="Arial"/>
          <w:sz w:val="22"/>
          <w:szCs w:val="22"/>
        </w:rPr>
      </w:pPr>
    </w:p>
    <w:p w:rsidR="008F058C" w:rsidRPr="004D199F" w:rsidRDefault="008F058C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>3.  This page contains data that may help you in answering some of the questions.</w:t>
      </w:r>
    </w:p>
    <w:p w:rsidR="008F058C" w:rsidRPr="004D199F" w:rsidRDefault="008F058C" w:rsidP="00CB56E1">
      <w:pPr>
        <w:pStyle w:val="Default"/>
        <w:rPr>
          <w:rFonts w:ascii="Arial" w:hAnsi="Arial" w:cs="Arial"/>
          <w:sz w:val="22"/>
          <w:szCs w:val="22"/>
        </w:rPr>
      </w:pPr>
    </w:p>
    <w:p w:rsidR="008F058C" w:rsidRPr="004D199F" w:rsidRDefault="008F058C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>4.  If you need more space to work or answer problems, please use the back of the exam.</w:t>
      </w:r>
    </w:p>
    <w:p w:rsidR="008F058C" w:rsidRPr="004D199F" w:rsidRDefault="008F058C" w:rsidP="00CB56E1">
      <w:pPr>
        <w:pStyle w:val="Default"/>
        <w:rPr>
          <w:rFonts w:ascii="Arial" w:hAnsi="Arial" w:cs="Arial"/>
          <w:sz w:val="22"/>
          <w:szCs w:val="22"/>
        </w:rPr>
      </w:pPr>
    </w:p>
    <w:p w:rsidR="008F058C" w:rsidRPr="004D199F" w:rsidRDefault="008F058C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 xml:space="preserve">5.  The point values of the questions are given for each section.  There are </w:t>
      </w:r>
      <w:r w:rsidRPr="004D199F">
        <w:rPr>
          <w:rFonts w:ascii="Arial" w:hAnsi="Arial" w:cs="Arial"/>
          <w:b/>
          <w:sz w:val="22"/>
          <w:szCs w:val="22"/>
        </w:rPr>
        <w:t>54</w:t>
      </w:r>
      <w:r w:rsidRPr="004D199F">
        <w:rPr>
          <w:rFonts w:ascii="Arial" w:hAnsi="Arial" w:cs="Arial"/>
          <w:sz w:val="22"/>
          <w:szCs w:val="22"/>
        </w:rPr>
        <w:t xml:space="preserve"> questions.  The total number of points is </w:t>
      </w:r>
      <w:r w:rsidRPr="004D199F">
        <w:rPr>
          <w:rStyle w:val="StyleBold"/>
          <w:rFonts w:ascii="Arial" w:hAnsi="Arial" w:cs="Arial"/>
          <w:sz w:val="22"/>
          <w:szCs w:val="22"/>
        </w:rPr>
        <w:t>100.</w:t>
      </w:r>
      <w:r w:rsidRPr="004D199F">
        <w:rPr>
          <w:rFonts w:ascii="Arial" w:hAnsi="Arial" w:cs="Arial"/>
          <w:sz w:val="22"/>
          <w:szCs w:val="22"/>
        </w:rPr>
        <w:t xml:space="preserve">    </w:t>
      </w:r>
    </w:p>
    <w:p w:rsidR="008F058C" w:rsidRPr="004D199F" w:rsidRDefault="008F058C" w:rsidP="00CB56E1">
      <w:pPr>
        <w:pStyle w:val="Default"/>
        <w:rPr>
          <w:rFonts w:ascii="Arial" w:hAnsi="Arial" w:cs="Arial"/>
          <w:sz w:val="22"/>
          <w:szCs w:val="22"/>
        </w:rPr>
      </w:pPr>
    </w:p>
    <w:p w:rsidR="008F058C" w:rsidRPr="004D199F" w:rsidRDefault="008F058C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 xml:space="preserve">6.  Hand your completed exam to one of the Dental Biochemistry faculty members when you have finished.  </w:t>
      </w:r>
    </w:p>
    <w:p w:rsidR="008F058C" w:rsidRPr="004D199F" w:rsidRDefault="008F058C" w:rsidP="00CB56E1">
      <w:pPr>
        <w:pStyle w:val="Default"/>
        <w:rPr>
          <w:rFonts w:ascii="Arial" w:hAnsi="Arial" w:cs="Arial"/>
          <w:sz w:val="22"/>
          <w:szCs w:val="22"/>
        </w:rPr>
      </w:pPr>
    </w:p>
    <w:p w:rsidR="008F058C" w:rsidRPr="004D199F" w:rsidRDefault="008F058C" w:rsidP="00CB56E1">
      <w:pPr>
        <w:pStyle w:val="Default"/>
        <w:rPr>
          <w:rFonts w:ascii="Arial" w:hAnsi="Arial" w:cs="Arial"/>
          <w:u w:val="single"/>
        </w:rPr>
      </w:pPr>
      <w:r w:rsidRPr="004D199F">
        <w:rPr>
          <w:rFonts w:ascii="Arial" w:hAnsi="Arial" w:cs="Arial"/>
          <w:u w:val="single"/>
        </w:rPr>
        <w:t>CONSTANTS AND EQUATIONS</w:t>
      </w:r>
    </w:p>
    <w:p w:rsidR="008F058C" w:rsidRPr="004D199F" w:rsidRDefault="008F058C" w:rsidP="00CB56E1">
      <w:pPr>
        <w:pStyle w:val="Default"/>
        <w:rPr>
          <w:rFonts w:ascii="Arial" w:hAnsi="Arial" w:cs="Arial"/>
          <w:sz w:val="22"/>
          <w:szCs w:val="22"/>
        </w:rPr>
      </w:pPr>
    </w:p>
    <w:p w:rsidR="008F058C" w:rsidRPr="004D199F" w:rsidRDefault="008F058C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  <w:t xml:space="preserve">      </w:t>
      </w:r>
    </w:p>
    <w:p w:rsidR="008F058C" w:rsidRPr="004D199F" w:rsidRDefault="008F058C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Alcohol            </w:t>
      </w:r>
      <w:r w:rsidRPr="004D199F">
        <w:rPr>
          <w:rFonts w:ascii="Arial" w:hAnsi="Arial" w:cs="Arial"/>
          <w:sz w:val="22"/>
          <w:szCs w:val="22"/>
        </w:rPr>
        <w:t>7 Cal/g</w:t>
      </w:r>
    </w:p>
    <w:p w:rsidR="008F058C" w:rsidRPr="004D199F" w:rsidRDefault="008F058C" w:rsidP="00CB56E1">
      <w:pPr>
        <w:pStyle w:val="Default"/>
        <w:rPr>
          <w:rFonts w:ascii="Arial" w:hAnsi="Arial" w:cs="Arial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4D199F">
            <w:rPr>
              <w:rFonts w:ascii="Arial" w:hAnsi="Arial" w:cs="Arial"/>
              <w:sz w:val="22"/>
              <w:szCs w:val="22"/>
            </w:rPr>
            <w:t>Cal</w:t>
          </w:r>
        </w:smartTag>
      </w:smartTag>
      <w:r w:rsidRPr="004D199F">
        <w:rPr>
          <w:rFonts w:ascii="Arial" w:hAnsi="Arial" w:cs="Arial"/>
          <w:sz w:val="22"/>
          <w:szCs w:val="22"/>
        </w:rPr>
        <w:t xml:space="preserve"> = kcal</w:t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>Fat</w:t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  <w:t>9 Cal/g</w:t>
      </w:r>
    </w:p>
    <w:p w:rsidR="008F058C" w:rsidRPr="004D199F" w:rsidRDefault="008F058C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 xml:space="preserve">1 lb = 454 g; 1 kg = 2.2 lbs </w:t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Carbohydrate </w:t>
      </w:r>
      <w:r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>4 Cal/g</w:t>
      </w:r>
    </w:p>
    <w:p w:rsidR="008F058C" w:rsidRPr="004D199F" w:rsidRDefault="008F058C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Protein </w:t>
      </w:r>
      <w:r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>4 Cal/g</w:t>
      </w:r>
      <w:r w:rsidRPr="004D199F">
        <w:rPr>
          <w:rFonts w:ascii="Arial" w:hAnsi="Arial" w:cs="Arial"/>
          <w:sz w:val="22"/>
          <w:szCs w:val="22"/>
        </w:rPr>
        <w:tab/>
      </w:r>
    </w:p>
    <w:p w:rsidR="008F058C" w:rsidRPr="004D199F" w:rsidRDefault="008F058C" w:rsidP="00CB56E1">
      <w:pPr>
        <w:pStyle w:val="Default"/>
        <w:rPr>
          <w:rFonts w:ascii="Arial" w:hAnsi="Arial" w:cs="Arial"/>
          <w:sz w:val="22"/>
          <w:szCs w:val="22"/>
        </w:rPr>
      </w:pPr>
    </w:p>
    <w:p w:rsidR="008F058C" w:rsidRPr="004D199F" w:rsidRDefault="008F058C" w:rsidP="00CB56E1">
      <w:pPr>
        <w:pStyle w:val="Default"/>
        <w:rPr>
          <w:rFonts w:ascii="Arial" w:hAnsi="Arial" w:cs="Arial"/>
          <w:sz w:val="22"/>
          <w:szCs w:val="22"/>
        </w:rPr>
      </w:pPr>
    </w:p>
    <w:p w:rsidR="008F058C" w:rsidRPr="004D199F" w:rsidRDefault="008F058C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>BMR = 24 kcal/kg/day for men</w:t>
      </w:r>
    </w:p>
    <w:p w:rsidR="008F058C" w:rsidRPr="004D199F" w:rsidRDefault="008F058C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ab/>
        <w:t>22 kcal/kg/day for women</w:t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  <w:t>Protein RDA = 0.8 g/kg/day</w:t>
      </w:r>
    </w:p>
    <w:p w:rsidR="008F058C" w:rsidRPr="004D199F" w:rsidRDefault="008F058C" w:rsidP="00CB56E1">
      <w:pPr>
        <w:pStyle w:val="Default"/>
        <w:rPr>
          <w:rFonts w:ascii="Arial" w:hAnsi="Arial" w:cs="Arial"/>
          <w:sz w:val="22"/>
          <w:szCs w:val="22"/>
        </w:rPr>
      </w:pPr>
    </w:p>
    <w:p w:rsidR="008F058C" w:rsidRPr="004D199F" w:rsidRDefault="008F058C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>Calories required for activity:</w:t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  <w:t>3500 kcal deficit to lose 1 lb. Sedentary ≈ 30% of BMR</w:t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  <w:t xml:space="preserve">4000 kcal excess to gain 1 lb.  </w:t>
      </w:r>
    </w:p>
    <w:p w:rsidR="008F058C" w:rsidRPr="004D199F" w:rsidRDefault="008F058C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>Moderate (at least 1 hr. jogging/day) ≈ 60% of BMR</w:t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  <w:t xml:space="preserve">           </w:t>
      </w:r>
    </w:p>
    <w:p w:rsidR="008F058C" w:rsidRPr="004D199F" w:rsidRDefault="008F058C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 xml:space="preserve">Heavy = 100% or more of BMR </w:t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</w:p>
    <w:p w:rsidR="008F058C" w:rsidRPr="004D199F" w:rsidRDefault="008F058C" w:rsidP="00CB56E1">
      <w:pPr>
        <w:pStyle w:val="Default"/>
        <w:rPr>
          <w:rFonts w:ascii="Arial" w:hAnsi="Arial" w:cs="Arial"/>
          <w:sz w:val="22"/>
          <w:szCs w:val="22"/>
        </w:rPr>
      </w:pPr>
    </w:p>
    <w:p w:rsidR="008F058C" w:rsidRPr="004D199F" w:rsidRDefault="008F058C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 xml:space="preserve"> </w:t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  <w:t xml:space="preserve">           wt. (lbs) X 703</w:t>
      </w:r>
      <w:r w:rsidRPr="004D199F">
        <w:rPr>
          <w:rFonts w:ascii="Arial" w:hAnsi="Arial" w:cs="Arial"/>
          <w:sz w:val="22"/>
          <w:szCs w:val="22"/>
        </w:rPr>
        <w:tab/>
      </w:r>
    </w:p>
    <w:p w:rsidR="008F058C" w:rsidRPr="004D199F" w:rsidRDefault="008F058C" w:rsidP="00CB56E1">
      <w:pPr>
        <w:pStyle w:val="Default"/>
        <w:rPr>
          <w:rFonts w:ascii="Arial" w:hAnsi="Arial" w:cs="Arial"/>
          <w:sz w:val="22"/>
          <w:szCs w:val="22"/>
        </w:rPr>
      </w:pPr>
      <w:r>
        <w:rPr>
          <w:noProof/>
        </w:rPr>
        <w:pict>
          <v:line id="_x0000_s1026" style="position:absolute;z-index:251658240" from="5in,7.4pt" to="441pt,7.4pt"/>
        </w:pict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  <w:t xml:space="preserve">                                            Body mass index (BMI)  =   </w:t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</w:p>
    <w:p w:rsidR="008F058C" w:rsidRPr="004D199F" w:rsidRDefault="008F058C" w:rsidP="00CB56E1">
      <w:pPr>
        <w:rPr>
          <w:sz w:val="22"/>
          <w:szCs w:val="22"/>
        </w:rPr>
      </w:pPr>
      <w:r w:rsidRPr="004D199F">
        <w:rPr>
          <w:sz w:val="22"/>
          <w:szCs w:val="22"/>
        </w:rPr>
        <w:tab/>
        <w:t xml:space="preserve"> </w:t>
      </w:r>
      <w:r w:rsidRPr="004D199F">
        <w:rPr>
          <w:sz w:val="22"/>
          <w:szCs w:val="22"/>
        </w:rPr>
        <w:tab/>
        <w:t xml:space="preserve">                       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D199F">
        <w:rPr>
          <w:sz w:val="22"/>
          <w:szCs w:val="22"/>
        </w:rPr>
        <w:t>height (in.)</w:t>
      </w:r>
      <w:r w:rsidRPr="004D199F">
        <w:rPr>
          <w:sz w:val="22"/>
          <w:szCs w:val="22"/>
          <w:vertAlign w:val="superscript"/>
        </w:rPr>
        <w:t>2</w:t>
      </w:r>
      <w:r w:rsidRPr="004D199F">
        <w:rPr>
          <w:sz w:val="22"/>
          <w:szCs w:val="22"/>
        </w:rPr>
        <w:t xml:space="preserve">  </w:t>
      </w:r>
      <w:r w:rsidRPr="004D199F">
        <w:rPr>
          <w:sz w:val="22"/>
          <w:szCs w:val="22"/>
        </w:rPr>
        <w:tab/>
        <w:t xml:space="preserve">               </w:t>
      </w:r>
      <w:r w:rsidRPr="004D199F">
        <w:rPr>
          <w:sz w:val="22"/>
          <w:szCs w:val="22"/>
        </w:rPr>
        <w:tab/>
      </w:r>
      <w:r w:rsidRPr="004D199F">
        <w:rPr>
          <w:sz w:val="22"/>
          <w:szCs w:val="22"/>
        </w:rPr>
        <w:tab/>
      </w:r>
      <w:r w:rsidRPr="004D199F">
        <w:rPr>
          <w:sz w:val="22"/>
          <w:szCs w:val="22"/>
        </w:rPr>
        <w:tab/>
      </w:r>
      <w:r w:rsidRPr="004D199F">
        <w:rPr>
          <w:sz w:val="22"/>
          <w:szCs w:val="22"/>
        </w:rPr>
        <w:tab/>
      </w:r>
    </w:p>
    <w:p w:rsidR="008F058C" w:rsidRPr="004D199F" w:rsidRDefault="008F058C" w:rsidP="00530E7B">
      <w:pPr>
        <w:jc w:val="both"/>
        <w:rPr>
          <w:rFonts w:ascii="Arial" w:hAnsi="Arial" w:cs="Arial"/>
          <w:b/>
          <w:sz w:val="22"/>
          <w:szCs w:val="22"/>
        </w:rPr>
      </w:pPr>
    </w:p>
    <w:p w:rsidR="008F058C" w:rsidRDefault="008F058C" w:rsidP="00530E7B">
      <w:pPr>
        <w:jc w:val="both"/>
        <w:rPr>
          <w:rFonts w:ascii="Arial" w:hAnsi="Arial" w:cs="Arial"/>
          <w:b/>
          <w:sz w:val="32"/>
          <w:szCs w:val="32"/>
        </w:rPr>
      </w:pPr>
    </w:p>
    <w:p w:rsidR="008F058C" w:rsidRPr="00530E7B" w:rsidRDefault="008F058C" w:rsidP="00530E7B">
      <w:pPr>
        <w:jc w:val="both"/>
        <w:rPr>
          <w:rFonts w:ascii="Arial" w:hAnsi="Arial" w:cs="Arial"/>
          <w:b/>
          <w:sz w:val="32"/>
          <w:szCs w:val="32"/>
        </w:rPr>
      </w:pPr>
      <w:r w:rsidRPr="00530E7B">
        <w:rPr>
          <w:rFonts w:ascii="Arial" w:hAnsi="Arial" w:cs="Arial"/>
          <w:b/>
          <w:sz w:val="32"/>
          <w:szCs w:val="32"/>
        </w:rPr>
        <w:t xml:space="preserve">Section I.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30E7B">
        <w:rPr>
          <w:rFonts w:ascii="Arial" w:hAnsi="Arial" w:cs="Arial"/>
          <w:b/>
          <w:sz w:val="32"/>
          <w:szCs w:val="32"/>
        </w:rPr>
        <w:t>TRUE/FALSE (1 point each)</w:t>
      </w:r>
      <w:r>
        <w:rPr>
          <w:rFonts w:ascii="Arial" w:hAnsi="Arial" w:cs="Arial"/>
          <w:b/>
          <w:sz w:val="32"/>
          <w:szCs w:val="32"/>
        </w:rPr>
        <w:t xml:space="preserve">.  </w:t>
      </w:r>
      <w:r w:rsidRPr="00530E7B">
        <w:rPr>
          <w:rFonts w:ascii="Arial" w:hAnsi="Arial" w:cs="Arial"/>
          <w:sz w:val="32"/>
          <w:szCs w:val="32"/>
        </w:rPr>
        <w:t xml:space="preserve"> </w:t>
      </w:r>
      <w:r w:rsidRPr="00530E7B">
        <w:rPr>
          <w:rFonts w:ascii="Arial" w:hAnsi="Arial" w:cs="Arial"/>
          <w:b/>
          <w:sz w:val="32"/>
          <w:szCs w:val="32"/>
        </w:rPr>
        <w:t>Choose A if the statement is TRUE and B if the statement is FALSE</w:t>
      </w:r>
      <w:r>
        <w:rPr>
          <w:rFonts w:ascii="Arial" w:hAnsi="Arial" w:cs="Arial"/>
          <w:b/>
          <w:sz w:val="32"/>
          <w:szCs w:val="32"/>
        </w:rPr>
        <w:t>.</w:t>
      </w:r>
    </w:p>
    <w:p w:rsidR="008F058C" w:rsidRDefault="008F058C" w:rsidP="002632F6">
      <w:pPr>
        <w:tabs>
          <w:tab w:val="num" w:pos="720"/>
        </w:tabs>
        <w:ind w:hanging="2160"/>
      </w:pPr>
    </w:p>
    <w:p w:rsidR="008F058C" w:rsidRPr="00AC55FA" w:rsidRDefault="008F058C" w:rsidP="00AC6D13">
      <w:pPr>
        <w:ind w:left="720" w:right="-540" w:hanging="720"/>
        <w:rPr>
          <w:rFonts w:ascii="Arial" w:hAnsi="Arial" w:cs="Arial"/>
        </w:rPr>
      </w:pPr>
      <w:r w:rsidRPr="00AC55FA">
        <w:rPr>
          <w:rFonts w:ascii="Arial" w:hAnsi="Arial" w:cs="Arial"/>
        </w:rPr>
        <w:t>1.   During fasting, breakdown of muscle glycogen increases blood glucose levels.</w:t>
      </w:r>
      <w:r>
        <w:rPr>
          <w:rFonts w:ascii="Arial" w:hAnsi="Arial" w:cs="Arial"/>
        </w:rPr>
        <w:t xml:space="preserve">   F</w:t>
      </w:r>
    </w:p>
    <w:p w:rsidR="008F058C" w:rsidRPr="00AC55FA" w:rsidRDefault="008F058C" w:rsidP="00AC6D13">
      <w:pPr>
        <w:ind w:right="-540"/>
        <w:rPr>
          <w:rFonts w:ascii="Arial" w:hAnsi="Arial" w:cs="Arial"/>
          <w:b/>
        </w:rPr>
      </w:pPr>
    </w:p>
    <w:p w:rsidR="008F058C" w:rsidRPr="00AC55FA" w:rsidRDefault="008F058C" w:rsidP="00AC6D13">
      <w:pPr>
        <w:ind w:left="360" w:right="-540" w:hanging="360"/>
        <w:rPr>
          <w:rFonts w:ascii="Arial" w:hAnsi="Arial" w:cs="Arial"/>
        </w:rPr>
      </w:pPr>
      <w:r w:rsidRPr="00AC55FA">
        <w:rPr>
          <w:rFonts w:ascii="Arial" w:hAnsi="Arial" w:cs="Arial"/>
        </w:rPr>
        <w:t xml:space="preserve">2.   During starvation, use of ketone bodies by the brain spares the catabolism of </w:t>
      </w:r>
      <w:r>
        <w:rPr>
          <w:rFonts w:ascii="Arial" w:hAnsi="Arial" w:cs="Arial"/>
        </w:rPr>
        <w:t xml:space="preserve">    T  </w:t>
      </w:r>
      <w:r w:rsidRPr="00AC55FA">
        <w:rPr>
          <w:rFonts w:ascii="Arial" w:hAnsi="Arial" w:cs="Arial"/>
        </w:rPr>
        <w:t xml:space="preserve">muscle protein. </w:t>
      </w:r>
    </w:p>
    <w:p w:rsidR="008F058C" w:rsidRPr="00AC55FA" w:rsidRDefault="008F058C" w:rsidP="00AC6D13">
      <w:pPr>
        <w:ind w:right="-540"/>
        <w:rPr>
          <w:rFonts w:ascii="Arial" w:hAnsi="Arial" w:cs="Arial"/>
          <w:b/>
        </w:rPr>
      </w:pPr>
    </w:p>
    <w:p w:rsidR="008F058C" w:rsidRPr="00AC55FA" w:rsidRDefault="008F058C" w:rsidP="00AC6D13">
      <w:pPr>
        <w:ind w:left="360" w:right="-540" w:hanging="360"/>
        <w:rPr>
          <w:rFonts w:ascii="Arial" w:hAnsi="Arial" w:cs="Arial"/>
        </w:rPr>
      </w:pPr>
      <w:r w:rsidRPr="00AC55FA">
        <w:rPr>
          <w:rFonts w:ascii="Arial" w:hAnsi="Arial" w:cs="Arial"/>
        </w:rPr>
        <w:t xml:space="preserve">3.   After a 12 hour fast, liver cells derive most of their energy from metabolism of </w:t>
      </w:r>
      <w:r>
        <w:rPr>
          <w:rFonts w:ascii="Arial" w:hAnsi="Arial" w:cs="Arial"/>
        </w:rPr>
        <w:t xml:space="preserve">    F  </w:t>
      </w:r>
      <w:r w:rsidRPr="00AC55FA">
        <w:rPr>
          <w:rFonts w:ascii="Arial" w:hAnsi="Arial" w:cs="Arial"/>
        </w:rPr>
        <w:t>glucose as fuel.</w:t>
      </w:r>
    </w:p>
    <w:p w:rsidR="008F058C" w:rsidRPr="00AC55FA" w:rsidRDefault="008F058C" w:rsidP="00AC6D13">
      <w:pPr>
        <w:ind w:right="-540"/>
        <w:rPr>
          <w:rFonts w:ascii="Arial" w:hAnsi="Arial" w:cs="Arial"/>
        </w:rPr>
      </w:pPr>
    </w:p>
    <w:p w:rsidR="008F058C" w:rsidRPr="00AC55FA" w:rsidRDefault="008F058C" w:rsidP="00AC6D13">
      <w:pPr>
        <w:ind w:right="-540"/>
        <w:rPr>
          <w:rFonts w:ascii="Arial" w:hAnsi="Arial" w:cs="Arial"/>
        </w:rPr>
      </w:pPr>
      <w:r w:rsidRPr="00AC55FA">
        <w:rPr>
          <w:rFonts w:ascii="Arial" w:hAnsi="Arial" w:cs="Arial"/>
        </w:rPr>
        <w:t>4.   The sugar alcohol formed by reduction of glucose is sorbitol.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T</w:t>
      </w:r>
    </w:p>
    <w:p w:rsidR="008F058C" w:rsidRPr="00AC55FA" w:rsidRDefault="008F058C" w:rsidP="00AC6D13">
      <w:pPr>
        <w:ind w:right="-540"/>
        <w:rPr>
          <w:rFonts w:ascii="Arial" w:hAnsi="Arial" w:cs="Arial"/>
        </w:rPr>
      </w:pPr>
    </w:p>
    <w:p w:rsidR="008F058C" w:rsidRPr="00AC55FA" w:rsidRDefault="008F058C" w:rsidP="00AC6D13">
      <w:pPr>
        <w:ind w:right="-540"/>
        <w:rPr>
          <w:rFonts w:ascii="Arial" w:hAnsi="Arial" w:cs="Arial"/>
        </w:rPr>
      </w:pPr>
      <w:r w:rsidRPr="00AC55FA">
        <w:rPr>
          <w:rFonts w:ascii="Arial" w:hAnsi="Arial" w:cs="Arial"/>
        </w:rPr>
        <w:t xml:space="preserve">5.   Galactose can be synthesized by the human body.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T</w:t>
      </w:r>
    </w:p>
    <w:p w:rsidR="008F058C" w:rsidRPr="00AC55FA" w:rsidRDefault="008F058C" w:rsidP="00AC6D13">
      <w:pPr>
        <w:ind w:right="-540"/>
        <w:rPr>
          <w:rFonts w:ascii="Arial" w:hAnsi="Arial" w:cs="Arial"/>
        </w:rPr>
      </w:pPr>
    </w:p>
    <w:p w:rsidR="008F058C" w:rsidRDefault="008F058C" w:rsidP="00AC6D13">
      <w:pPr>
        <w:ind w:left="360" w:right="-540" w:hanging="360"/>
        <w:rPr>
          <w:rFonts w:ascii="Arial" w:hAnsi="Arial" w:cs="Arial"/>
        </w:rPr>
      </w:pPr>
      <w:r w:rsidRPr="00AC55FA">
        <w:rPr>
          <w:rFonts w:ascii="Arial" w:hAnsi="Arial" w:cs="Arial"/>
        </w:rPr>
        <w:t xml:space="preserve">6.   Lysine hydroxylase and proline hydroxylase are normally found in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F</w:t>
      </w:r>
    </w:p>
    <w:p w:rsidR="008F058C" w:rsidRPr="00AC55FA" w:rsidRDefault="008F058C" w:rsidP="00AC6D13">
      <w:pPr>
        <w:ind w:left="360" w:right="-540" w:hanging="360"/>
        <w:rPr>
          <w:rFonts w:ascii="Arial" w:hAnsi="Arial" w:cs="Arial"/>
        </w:rPr>
      </w:pPr>
      <w:r w:rsidRPr="00AC55FA">
        <w:rPr>
          <w:rFonts w:ascii="Arial" w:hAnsi="Arial" w:cs="Arial"/>
        </w:rPr>
        <w:t>extracellular matrix.</w:t>
      </w:r>
      <w:r w:rsidRPr="00AC55FA">
        <w:rPr>
          <w:rFonts w:ascii="Arial" w:hAnsi="Arial" w:cs="Arial"/>
        </w:rPr>
        <w:tab/>
      </w:r>
    </w:p>
    <w:p w:rsidR="008F058C" w:rsidRPr="00AC55FA" w:rsidRDefault="008F058C" w:rsidP="00AC6D13">
      <w:pPr>
        <w:ind w:right="-540"/>
        <w:rPr>
          <w:rFonts w:ascii="Arial" w:hAnsi="Arial" w:cs="Arial"/>
        </w:rPr>
      </w:pPr>
    </w:p>
    <w:p w:rsidR="008F058C" w:rsidRPr="00AC55FA" w:rsidRDefault="008F058C" w:rsidP="00AC6D13">
      <w:pPr>
        <w:ind w:right="-540"/>
        <w:rPr>
          <w:rFonts w:ascii="Arial" w:hAnsi="Arial" w:cs="Arial"/>
        </w:rPr>
      </w:pPr>
      <w:r w:rsidRPr="00AC55FA">
        <w:rPr>
          <w:rFonts w:ascii="Arial" w:hAnsi="Arial" w:cs="Arial"/>
        </w:rPr>
        <w:t>7.   Collagen has a higher percentage of glycine residues than elastin.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F</w:t>
      </w:r>
    </w:p>
    <w:p w:rsidR="008F058C" w:rsidRPr="00AC55FA" w:rsidRDefault="008F058C" w:rsidP="00AC6D13">
      <w:pPr>
        <w:ind w:right="-540"/>
        <w:rPr>
          <w:rFonts w:ascii="Arial" w:hAnsi="Arial" w:cs="Arial"/>
        </w:rPr>
      </w:pPr>
    </w:p>
    <w:p w:rsidR="008F058C" w:rsidRPr="00AC55FA" w:rsidRDefault="008F058C" w:rsidP="00AC6D13">
      <w:pPr>
        <w:ind w:left="360" w:right="-540" w:hanging="360"/>
        <w:rPr>
          <w:rFonts w:ascii="Arial" w:hAnsi="Arial" w:cs="Arial"/>
        </w:rPr>
      </w:pPr>
      <w:r w:rsidRPr="00AC55FA">
        <w:rPr>
          <w:rFonts w:ascii="Arial" w:hAnsi="Arial" w:cs="Arial"/>
        </w:rPr>
        <w:t xml:space="preserve">8.   Mucins have a higher percentage of serine and threonine residues than </w:t>
      </w:r>
      <w:r>
        <w:rPr>
          <w:rFonts w:ascii="Arial" w:hAnsi="Arial" w:cs="Arial"/>
        </w:rPr>
        <w:t xml:space="preserve">             T  </w:t>
      </w:r>
      <w:r w:rsidRPr="00AC55FA">
        <w:rPr>
          <w:rFonts w:ascii="Arial" w:hAnsi="Arial" w:cs="Arial"/>
        </w:rPr>
        <w:t>proteoglycans.</w:t>
      </w:r>
    </w:p>
    <w:p w:rsidR="008F058C" w:rsidRPr="00AC55FA" w:rsidRDefault="008F058C" w:rsidP="00AC6D13">
      <w:pPr>
        <w:ind w:right="-540"/>
        <w:rPr>
          <w:rFonts w:ascii="Arial" w:hAnsi="Arial" w:cs="Arial"/>
        </w:rPr>
      </w:pPr>
    </w:p>
    <w:p w:rsidR="008F058C" w:rsidRPr="00AC55FA" w:rsidRDefault="008F058C" w:rsidP="00AC6D13">
      <w:pPr>
        <w:ind w:right="-540"/>
        <w:rPr>
          <w:rFonts w:ascii="Arial" w:hAnsi="Arial" w:cs="Arial"/>
        </w:rPr>
      </w:pPr>
    </w:p>
    <w:p w:rsidR="008F058C" w:rsidRPr="00AC55FA" w:rsidRDefault="008F058C" w:rsidP="002632F6">
      <w:pPr>
        <w:rPr>
          <w:rFonts w:ascii="Arial" w:hAnsi="Arial" w:cs="Arial"/>
        </w:rPr>
      </w:pPr>
    </w:p>
    <w:p w:rsidR="008F058C" w:rsidRPr="00AC55FA" w:rsidRDefault="008F058C" w:rsidP="002632F6">
      <w:pPr>
        <w:rPr>
          <w:rFonts w:ascii="Arial" w:hAnsi="Arial" w:cs="Arial"/>
        </w:rPr>
      </w:pPr>
    </w:p>
    <w:p w:rsidR="008F058C" w:rsidRPr="00AC55FA" w:rsidRDefault="008F058C" w:rsidP="002632F6">
      <w:pPr>
        <w:rPr>
          <w:rFonts w:ascii="Arial" w:hAnsi="Arial" w:cs="Arial"/>
        </w:rPr>
      </w:pPr>
    </w:p>
    <w:p w:rsidR="008F058C" w:rsidRPr="00AC55FA" w:rsidRDefault="008F058C" w:rsidP="002632F6">
      <w:pPr>
        <w:rPr>
          <w:rFonts w:ascii="Arial" w:hAnsi="Arial" w:cs="Arial"/>
        </w:rPr>
      </w:pPr>
    </w:p>
    <w:p w:rsidR="008F058C" w:rsidRPr="00AC55FA" w:rsidRDefault="008F058C" w:rsidP="002632F6">
      <w:pPr>
        <w:rPr>
          <w:rFonts w:ascii="Arial" w:hAnsi="Arial" w:cs="Arial"/>
        </w:rPr>
      </w:pPr>
    </w:p>
    <w:p w:rsidR="008F058C" w:rsidRPr="00AC55FA" w:rsidRDefault="008F058C" w:rsidP="002632F6">
      <w:pPr>
        <w:rPr>
          <w:rFonts w:ascii="Arial" w:hAnsi="Arial" w:cs="Arial"/>
        </w:rPr>
      </w:pPr>
    </w:p>
    <w:p w:rsidR="008F058C" w:rsidRPr="00AC55FA" w:rsidRDefault="008F058C" w:rsidP="002632F6">
      <w:pPr>
        <w:rPr>
          <w:rFonts w:ascii="Arial" w:hAnsi="Arial" w:cs="Arial"/>
        </w:rPr>
      </w:pPr>
    </w:p>
    <w:p w:rsidR="008F058C" w:rsidRPr="00AC55FA" w:rsidRDefault="008F058C" w:rsidP="002632F6">
      <w:pPr>
        <w:rPr>
          <w:rFonts w:ascii="Arial" w:hAnsi="Arial" w:cs="Arial"/>
        </w:rPr>
      </w:pPr>
    </w:p>
    <w:p w:rsidR="008F058C" w:rsidRPr="00AC55FA" w:rsidRDefault="008F058C" w:rsidP="002632F6">
      <w:pPr>
        <w:rPr>
          <w:rFonts w:ascii="Arial" w:hAnsi="Arial" w:cs="Arial"/>
        </w:rPr>
      </w:pPr>
    </w:p>
    <w:p w:rsidR="008F058C" w:rsidRPr="00AC55FA" w:rsidRDefault="008F058C" w:rsidP="002632F6">
      <w:pPr>
        <w:rPr>
          <w:rFonts w:ascii="Arial" w:hAnsi="Arial" w:cs="Arial"/>
        </w:rPr>
      </w:pPr>
    </w:p>
    <w:p w:rsidR="008F058C" w:rsidRPr="00AC55FA" w:rsidRDefault="008F058C" w:rsidP="002632F6">
      <w:pPr>
        <w:rPr>
          <w:rFonts w:ascii="Arial" w:hAnsi="Arial" w:cs="Arial"/>
        </w:rPr>
      </w:pPr>
    </w:p>
    <w:p w:rsidR="008F058C" w:rsidRPr="00AC55FA" w:rsidRDefault="008F058C" w:rsidP="002632F6">
      <w:pPr>
        <w:rPr>
          <w:rFonts w:ascii="Arial" w:hAnsi="Arial" w:cs="Arial"/>
        </w:rPr>
      </w:pPr>
    </w:p>
    <w:p w:rsidR="008F058C" w:rsidRPr="00AC55FA" w:rsidRDefault="008F058C" w:rsidP="002632F6">
      <w:pPr>
        <w:rPr>
          <w:rFonts w:ascii="Arial" w:hAnsi="Arial" w:cs="Arial"/>
        </w:rPr>
      </w:pPr>
    </w:p>
    <w:p w:rsidR="008F058C" w:rsidRPr="00AC55FA" w:rsidRDefault="008F058C" w:rsidP="002632F6">
      <w:pPr>
        <w:rPr>
          <w:rFonts w:ascii="Arial" w:hAnsi="Arial" w:cs="Arial"/>
        </w:rPr>
      </w:pPr>
    </w:p>
    <w:p w:rsidR="008F058C" w:rsidRDefault="008F058C" w:rsidP="002632F6">
      <w:pPr>
        <w:rPr>
          <w:rFonts w:ascii="Arial" w:hAnsi="Arial" w:cs="Arial"/>
        </w:rPr>
      </w:pPr>
    </w:p>
    <w:p w:rsidR="008F058C" w:rsidRDefault="008F058C" w:rsidP="002632F6">
      <w:pPr>
        <w:rPr>
          <w:rFonts w:ascii="Arial" w:hAnsi="Arial" w:cs="Arial"/>
        </w:rPr>
      </w:pPr>
    </w:p>
    <w:p w:rsidR="008F058C" w:rsidRDefault="008F058C" w:rsidP="002632F6">
      <w:pPr>
        <w:rPr>
          <w:rFonts w:ascii="Arial" w:hAnsi="Arial" w:cs="Arial"/>
        </w:rPr>
      </w:pPr>
    </w:p>
    <w:p w:rsidR="008F058C" w:rsidRDefault="008F058C" w:rsidP="002632F6">
      <w:pPr>
        <w:rPr>
          <w:rFonts w:ascii="Arial" w:hAnsi="Arial" w:cs="Arial"/>
        </w:rPr>
      </w:pPr>
    </w:p>
    <w:p w:rsidR="008F058C" w:rsidRDefault="008F058C" w:rsidP="002632F6">
      <w:pPr>
        <w:rPr>
          <w:rFonts w:ascii="Arial" w:hAnsi="Arial" w:cs="Arial"/>
        </w:rPr>
      </w:pPr>
    </w:p>
    <w:p w:rsidR="008F058C" w:rsidRPr="00AC55FA" w:rsidRDefault="008F058C" w:rsidP="002632F6">
      <w:pPr>
        <w:rPr>
          <w:rFonts w:ascii="Arial" w:hAnsi="Arial" w:cs="Arial"/>
        </w:rPr>
      </w:pPr>
    </w:p>
    <w:p w:rsidR="008F058C" w:rsidRPr="00751BBF" w:rsidRDefault="008F058C" w:rsidP="00530E7B">
      <w:pPr>
        <w:pStyle w:val="Directions"/>
        <w:ind w:right="-180"/>
        <w:rPr>
          <w:sz w:val="32"/>
          <w:szCs w:val="32"/>
        </w:rPr>
      </w:pPr>
      <w:r w:rsidRPr="00751BBF">
        <w:rPr>
          <w:sz w:val="32"/>
          <w:szCs w:val="32"/>
        </w:rPr>
        <w:t xml:space="preserve">Section II. Choose the single best answer or completion (2 points each).  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4D199F">
      <w:pPr>
        <w:ind w:left="360" w:right="-360" w:hanging="36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AC55FA">
        <w:rPr>
          <w:rFonts w:ascii="Arial" w:hAnsi="Arial" w:cs="Arial"/>
        </w:rPr>
        <w:t>.  In the small intestine, pancreatic lipase converts triacylglycerols to fatty acids and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A.</w:t>
      </w:r>
      <w:r w:rsidRPr="00AC55FA">
        <w:rPr>
          <w:rFonts w:ascii="Arial" w:hAnsi="Arial" w:cs="Arial"/>
        </w:rPr>
        <w:tab/>
        <w:t>glycerol.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  <w:t>1-monoacylglycerol.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C.</w:t>
      </w:r>
      <w:r w:rsidRPr="00AC55FA">
        <w:rPr>
          <w:rFonts w:ascii="Arial" w:hAnsi="Arial" w:cs="Arial"/>
        </w:rPr>
        <w:tab/>
        <w:t>2-monoacylglycerol.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D.</w:t>
      </w:r>
      <w:r w:rsidRPr="00AC55FA">
        <w:rPr>
          <w:rFonts w:ascii="Arial" w:hAnsi="Arial" w:cs="Arial"/>
        </w:rPr>
        <w:tab/>
        <w:t>diacylglycerol.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E.</w:t>
      </w:r>
      <w:r w:rsidRPr="00AC55FA">
        <w:rPr>
          <w:rFonts w:ascii="Arial" w:hAnsi="Arial" w:cs="Arial"/>
        </w:rPr>
        <w:tab/>
        <w:t>cholesterol.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F95317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AC55FA">
        <w:rPr>
          <w:rFonts w:ascii="Arial" w:hAnsi="Arial" w:cs="Arial"/>
        </w:rPr>
        <w:t>.  The main product generated by the fatty acid synthase complex is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A.</w:t>
      </w:r>
      <w:r w:rsidRPr="00AC55FA">
        <w:rPr>
          <w:rFonts w:ascii="Arial" w:hAnsi="Arial" w:cs="Arial"/>
        </w:rPr>
        <w:tab/>
        <w:t>malonate.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  <w:t>malonyl CoA.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>arachidonate.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D.</w:t>
      </w:r>
      <w:r w:rsidRPr="00AC55FA">
        <w:rPr>
          <w:rFonts w:ascii="Arial" w:hAnsi="Arial" w:cs="Arial"/>
        </w:rPr>
        <w:tab/>
        <w:t>palmitate.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E.</w:t>
      </w:r>
      <w:r w:rsidRPr="00AC55FA">
        <w:rPr>
          <w:rFonts w:ascii="Arial" w:hAnsi="Arial" w:cs="Arial"/>
        </w:rPr>
        <w:tab/>
        <w:t>citrate.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AC55FA">
        <w:rPr>
          <w:rFonts w:ascii="Arial" w:hAnsi="Arial" w:cs="Arial"/>
        </w:rPr>
        <w:t>.  Linoleic acid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A.</w:t>
      </w:r>
      <w:r w:rsidRPr="00AC55FA">
        <w:rPr>
          <w:rFonts w:ascii="Arial" w:hAnsi="Arial" w:cs="Arial"/>
        </w:rPr>
        <w:tab/>
        <w:t>is a trans fatty acid.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B.</w:t>
      </w:r>
      <w:r w:rsidRPr="00AC55FA">
        <w:rPr>
          <w:rFonts w:ascii="Arial" w:hAnsi="Arial" w:cs="Arial"/>
        </w:rPr>
        <w:tab/>
        <w:t>is an essential fatty acid.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>is a conjugated bile acid.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D.</w:t>
      </w:r>
      <w:r w:rsidRPr="00AC55FA">
        <w:rPr>
          <w:rFonts w:ascii="Arial" w:hAnsi="Arial" w:cs="Arial"/>
        </w:rPr>
        <w:tab/>
        <w:t>is a saturated fatty acid.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E.</w:t>
      </w:r>
      <w:r w:rsidRPr="00AC55FA">
        <w:rPr>
          <w:rFonts w:ascii="Arial" w:hAnsi="Arial" w:cs="Arial"/>
        </w:rPr>
        <w:tab/>
        <w:t>is a monounsaturated fatty acid.</w:t>
      </w:r>
    </w:p>
    <w:p w:rsidR="008F058C" w:rsidRPr="00AC55FA" w:rsidRDefault="008F058C" w:rsidP="00F95317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AC55FA">
        <w:rPr>
          <w:rFonts w:ascii="Arial" w:hAnsi="Arial" w:cs="Arial"/>
        </w:rPr>
        <w:t>.  Statin drugs inhibit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A.</w:t>
      </w:r>
      <w:r w:rsidRPr="00AC55FA">
        <w:rPr>
          <w:rFonts w:ascii="Arial" w:hAnsi="Arial" w:cs="Arial"/>
        </w:rPr>
        <w:tab/>
        <w:t>uptake of dietary cholesterol.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  <w:t>re-uptake of bile acids.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>synthesis of LDL receptors.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D.</w:t>
      </w:r>
      <w:r w:rsidRPr="00AC55FA">
        <w:rPr>
          <w:rFonts w:ascii="Arial" w:hAnsi="Arial" w:cs="Arial"/>
        </w:rPr>
        <w:tab/>
        <w:t>synthesis of HDL in the liver.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E.</w:t>
      </w:r>
      <w:r w:rsidRPr="00AC55FA">
        <w:rPr>
          <w:rFonts w:ascii="Arial" w:hAnsi="Arial" w:cs="Arial"/>
        </w:rPr>
        <w:tab/>
        <w:t>HMGCoA reductase.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AC55FA">
        <w:rPr>
          <w:rFonts w:ascii="Arial" w:hAnsi="Arial" w:cs="Arial"/>
        </w:rPr>
        <w:t>.  LDL receptor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A.</w:t>
      </w:r>
      <w:r w:rsidRPr="00AC55FA">
        <w:rPr>
          <w:rFonts w:ascii="Arial" w:hAnsi="Arial" w:cs="Arial"/>
        </w:rPr>
        <w:tab/>
        <w:t>cannot bind IDL.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B.</w:t>
      </w:r>
      <w:r w:rsidRPr="00AC55FA">
        <w:rPr>
          <w:rFonts w:ascii="Arial" w:hAnsi="Arial" w:cs="Arial"/>
        </w:rPr>
        <w:tab/>
        <w:t>binds LDL via apo-protein B100.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>is the site for the action of ACAT.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D.</w:t>
      </w:r>
      <w:r w:rsidRPr="00AC55FA">
        <w:rPr>
          <w:rFonts w:ascii="Arial" w:hAnsi="Arial" w:cs="Arial"/>
        </w:rPr>
        <w:tab/>
        <w:t>hydrolyzes triacylglycerols to fatty acids and glycerol.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 xml:space="preserve">E. </w:t>
      </w:r>
      <w:r w:rsidRPr="00AC55FA">
        <w:rPr>
          <w:rFonts w:ascii="Arial" w:hAnsi="Arial" w:cs="Arial"/>
        </w:rPr>
        <w:tab/>
        <w:t>synthesis is stimulated by cholesterol in the liver.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AC55FA">
        <w:rPr>
          <w:rFonts w:ascii="Arial" w:hAnsi="Arial" w:cs="Arial"/>
        </w:rPr>
        <w:t xml:space="preserve">.  HDL 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A.</w:t>
      </w:r>
      <w:r w:rsidRPr="00AC55FA">
        <w:rPr>
          <w:rFonts w:ascii="Arial" w:hAnsi="Arial" w:cs="Arial"/>
        </w:rPr>
        <w:tab/>
        <w:t>transfers apoprotein CII to chylomicrons and VLDL.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  <w:t>is produced mainly in the brain.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>is metabolized by lipoprotein lipase.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D.</w:t>
      </w:r>
      <w:r w:rsidRPr="00AC55FA">
        <w:rPr>
          <w:rFonts w:ascii="Arial" w:hAnsi="Arial" w:cs="Arial"/>
        </w:rPr>
        <w:tab/>
        <w:t xml:space="preserve">has the most triacylglycerol and the least protein among all </w:t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lipoprotein particles.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E.</w:t>
      </w:r>
      <w:r w:rsidRPr="00AC55FA">
        <w:rPr>
          <w:rFonts w:ascii="Arial" w:hAnsi="Arial" w:cs="Arial"/>
        </w:rPr>
        <w:tab/>
        <w:t>is associated with increased risk of atherosclerosis.</w:t>
      </w:r>
    </w:p>
    <w:p w:rsidR="008F058C" w:rsidRPr="00AC55FA" w:rsidRDefault="008F058C" w:rsidP="003D296B">
      <w:pPr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AC55FA">
        <w:rPr>
          <w:rFonts w:ascii="Arial" w:hAnsi="Arial" w:cs="Arial"/>
        </w:rPr>
        <w:t>.  Fatty acid synthesis</w:t>
      </w:r>
      <w:r>
        <w:rPr>
          <w:rFonts w:ascii="Arial" w:hAnsi="Arial" w:cs="Arial"/>
        </w:rPr>
        <w:t xml:space="preserve"> from glucose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A.</w:t>
      </w:r>
      <w:r w:rsidRPr="00AC55FA">
        <w:rPr>
          <w:rFonts w:ascii="Arial" w:hAnsi="Arial" w:cs="Arial"/>
        </w:rPr>
        <w:tab/>
        <w:t>requires biotin.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  <w:t>is active during fasting.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>is inhibited by citrate.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D.</w:t>
      </w:r>
      <w:r w:rsidRPr="00AC55FA">
        <w:rPr>
          <w:rFonts w:ascii="Arial" w:hAnsi="Arial" w:cs="Arial"/>
        </w:rPr>
        <w:tab/>
        <w:t>is inhibited by high blood glucose levels.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 xml:space="preserve">E. </w:t>
      </w:r>
      <w:r w:rsidRPr="00AC55FA">
        <w:rPr>
          <w:rFonts w:ascii="Arial" w:hAnsi="Arial" w:cs="Arial"/>
        </w:rPr>
        <w:tab/>
        <w:t>occurs only in adipose tissue.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AC55FA">
        <w:rPr>
          <w:rFonts w:ascii="Arial" w:hAnsi="Arial" w:cs="Arial"/>
        </w:rPr>
        <w:t>.  NADPH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A.</w:t>
      </w:r>
      <w:r w:rsidRPr="00AC55FA">
        <w:rPr>
          <w:rFonts w:ascii="Arial" w:hAnsi="Arial" w:cs="Arial"/>
        </w:rPr>
        <w:tab/>
        <w:t>is produced by the TCA cycle.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  <w:t xml:space="preserve">serves as an oxidizing agent to metabolize polyunsaturated </w:t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fatty acids.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C.</w:t>
      </w:r>
      <w:r w:rsidRPr="00AC55FA">
        <w:rPr>
          <w:rFonts w:ascii="Arial" w:hAnsi="Arial" w:cs="Arial"/>
        </w:rPr>
        <w:tab/>
        <w:t xml:space="preserve">is required for the synthesis of cholesterol and fatty acids. 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D.</w:t>
      </w:r>
      <w:r w:rsidRPr="00AC55FA">
        <w:rPr>
          <w:rFonts w:ascii="Arial" w:hAnsi="Arial" w:cs="Arial"/>
        </w:rPr>
        <w:tab/>
        <w:t xml:space="preserve">serves as an activated carbon dioxide carrier in </w:t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carboxylation reactions.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 xml:space="preserve">E. </w:t>
      </w:r>
      <w:r w:rsidRPr="00AC55FA">
        <w:rPr>
          <w:rFonts w:ascii="Arial" w:hAnsi="Arial" w:cs="Arial"/>
        </w:rPr>
        <w:tab/>
        <w:t>is synthesized only in liver cells and adipocytes.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Default="008F058C" w:rsidP="003D296B">
      <w:pPr>
        <w:rPr>
          <w:rFonts w:ascii="Arial" w:hAnsi="Arial" w:cs="Arial"/>
        </w:rPr>
      </w:pPr>
    </w:p>
    <w:p w:rsidR="008F058C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943E44">
      <w:pPr>
        <w:rPr>
          <w:rFonts w:ascii="Arial" w:hAnsi="Arial" w:cs="Arial"/>
        </w:rPr>
      </w:pPr>
      <w:r w:rsidRPr="00AC55FA"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Pr="00AC55FA">
        <w:rPr>
          <w:rFonts w:ascii="Arial" w:hAnsi="Arial" w:cs="Arial"/>
        </w:rPr>
        <w:t>.  Lipoprotein lipase</w:t>
      </w:r>
    </w:p>
    <w:p w:rsidR="008F058C" w:rsidRPr="00AC55FA" w:rsidRDefault="008F058C" w:rsidP="00943E44">
      <w:pPr>
        <w:rPr>
          <w:rFonts w:ascii="Arial" w:hAnsi="Arial" w:cs="Arial"/>
        </w:rPr>
      </w:pPr>
    </w:p>
    <w:p w:rsidR="008F058C" w:rsidRPr="00AC55FA" w:rsidRDefault="008F058C" w:rsidP="00943E44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A.</w:t>
      </w:r>
      <w:r w:rsidRPr="00AC55FA">
        <w:rPr>
          <w:rFonts w:ascii="Arial" w:hAnsi="Arial" w:cs="Arial"/>
        </w:rPr>
        <w:tab/>
        <w:t>is activated by apoprotein CII.</w:t>
      </w:r>
    </w:p>
    <w:p w:rsidR="008F058C" w:rsidRPr="00AC55FA" w:rsidRDefault="008F058C" w:rsidP="00943E44">
      <w:pPr>
        <w:rPr>
          <w:rFonts w:ascii="Arial" w:hAnsi="Arial" w:cs="Arial"/>
        </w:rPr>
      </w:pPr>
    </w:p>
    <w:p w:rsidR="008F058C" w:rsidRPr="00AC55FA" w:rsidRDefault="008F058C" w:rsidP="00943E44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  <w:t>circulates in the blood.</w:t>
      </w:r>
    </w:p>
    <w:p w:rsidR="008F058C" w:rsidRPr="00AC55FA" w:rsidRDefault="008F058C" w:rsidP="00943E44">
      <w:pPr>
        <w:rPr>
          <w:rFonts w:ascii="Arial" w:hAnsi="Arial" w:cs="Arial"/>
        </w:rPr>
      </w:pPr>
    </w:p>
    <w:p w:rsidR="008F058C" w:rsidRPr="00AC55FA" w:rsidRDefault="008F058C" w:rsidP="00943E44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>is stimulated by glucagon.</w:t>
      </w:r>
    </w:p>
    <w:p w:rsidR="008F058C" w:rsidRPr="00AC55FA" w:rsidRDefault="008F058C" w:rsidP="00943E44">
      <w:pPr>
        <w:rPr>
          <w:rFonts w:ascii="Arial" w:hAnsi="Arial" w:cs="Arial"/>
        </w:rPr>
      </w:pPr>
    </w:p>
    <w:p w:rsidR="008F058C" w:rsidRPr="00AC55FA" w:rsidRDefault="008F058C" w:rsidP="00943E44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D.</w:t>
      </w:r>
      <w:r w:rsidRPr="00AC55FA">
        <w:rPr>
          <w:rFonts w:ascii="Arial" w:hAnsi="Arial" w:cs="Arial"/>
        </w:rPr>
        <w:tab/>
        <w:t>converts VLDL to HDL.</w:t>
      </w:r>
    </w:p>
    <w:p w:rsidR="008F058C" w:rsidRPr="00AC55FA" w:rsidRDefault="008F058C" w:rsidP="00943E44">
      <w:pPr>
        <w:rPr>
          <w:rFonts w:ascii="Arial" w:hAnsi="Arial" w:cs="Arial"/>
        </w:rPr>
      </w:pPr>
    </w:p>
    <w:p w:rsidR="008F058C" w:rsidRPr="00AC55FA" w:rsidRDefault="008F058C" w:rsidP="00943E44">
      <w:pPr>
        <w:numPr>
          <w:ilvl w:val="0"/>
          <w:numId w:val="3"/>
        </w:numPr>
        <w:rPr>
          <w:rFonts w:ascii="Arial" w:hAnsi="Arial" w:cs="Arial"/>
        </w:rPr>
      </w:pPr>
      <w:r w:rsidRPr="00AC55FA">
        <w:rPr>
          <w:rFonts w:ascii="Arial" w:hAnsi="Arial" w:cs="Arial"/>
        </w:rPr>
        <w:t>is most abundant in the liver.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Pr="00AC55FA">
        <w:rPr>
          <w:rFonts w:ascii="Arial" w:hAnsi="Arial" w:cs="Arial"/>
        </w:rPr>
        <w:t>.  What percentage of bile salts is recycled by the liver each day?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A.</w:t>
      </w:r>
      <w:r w:rsidRPr="00AC55FA">
        <w:rPr>
          <w:rFonts w:ascii="Arial" w:hAnsi="Arial" w:cs="Arial"/>
        </w:rPr>
        <w:tab/>
        <w:t>5%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  <w:t>30%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>50%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D.</w:t>
      </w:r>
      <w:r w:rsidRPr="00AC55FA">
        <w:rPr>
          <w:rFonts w:ascii="Arial" w:hAnsi="Arial" w:cs="Arial"/>
        </w:rPr>
        <w:tab/>
        <w:t>75%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4F4815">
      <w:pPr>
        <w:tabs>
          <w:tab w:val="left" w:pos="0"/>
        </w:tabs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E.</w:t>
      </w:r>
      <w:r w:rsidRPr="00AC55FA">
        <w:rPr>
          <w:rFonts w:ascii="Arial" w:hAnsi="Arial" w:cs="Arial"/>
        </w:rPr>
        <w:tab/>
        <w:t>95%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Default="008F058C" w:rsidP="003D296B">
      <w:pPr>
        <w:rPr>
          <w:rFonts w:ascii="Arial" w:hAnsi="Arial" w:cs="Arial"/>
        </w:rPr>
      </w:pPr>
    </w:p>
    <w:p w:rsidR="008F058C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943E44">
      <w:pPr>
        <w:rPr>
          <w:rFonts w:ascii="Arial" w:hAnsi="Arial" w:cs="Arial"/>
        </w:rPr>
      </w:pPr>
      <w:r w:rsidRPr="00AC55FA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AC55FA">
        <w:rPr>
          <w:rFonts w:ascii="Arial" w:hAnsi="Arial" w:cs="Arial"/>
        </w:rPr>
        <w:t>.  Which of the following dietary lipids protect</w:t>
      </w:r>
      <w:r>
        <w:rPr>
          <w:rFonts w:ascii="Arial" w:hAnsi="Arial" w:cs="Arial"/>
        </w:rPr>
        <w:t>s</w:t>
      </w:r>
      <w:r w:rsidRPr="00AC55FA">
        <w:rPr>
          <w:rFonts w:ascii="Arial" w:hAnsi="Arial" w:cs="Arial"/>
        </w:rPr>
        <w:t xml:space="preserve"> against heart diseases?</w:t>
      </w:r>
    </w:p>
    <w:p w:rsidR="008F058C" w:rsidRPr="00AC55FA" w:rsidRDefault="008F058C" w:rsidP="00943E44">
      <w:pPr>
        <w:rPr>
          <w:rFonts w:ascii="Arial" w:hAnsi="Arial" w:cs="Arial"/>
        </w:rPr>
      </w:pPr>
    </w:p>
    <w:p w:rsidR="008F058C" w:rsidRPr="00AC55FA" w:rsidRDefault="008F058C" w:rsidP="00943E44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A.</w:t>
      </w:r>
      <w:r w:rsidRPr="00AC55FA">
        <w:rPr>
          <w:rFonts w:ascii="Arial" w:hAnsi="Arial" w:cs="Arial"/>
        </w:rPr>
        <w:tab/>
        <w:t>Cholesterol</w:t>
      </w:r>
    </w:p>
    <w:p w:rsidR="008F058C" w:rsidRPr="00AC55FA" w:rsidRDefault="008F058C" w:rsidP="00943E44">
      <w:pPr>
        <w:rPr>
          <w:rFonts w:ascii="Arial" w:hAnsi="Arial" w:cs="Arial"/>
        </w:rPr>
      </w:pPr>
    </w:p>
    <w:p w:rsidR="008F058C" w:rsidRPr="00AC55FA" w:rsidRDefault="008F058C" w:rsidP="00943E44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  <w:t>Trans fatty acids</w:t>
      </w:r>
    </w:p>
    <w:p w:rsidR="008F058C" w:rsidRPr="00AC55FA" w:rsidRDefault="008F058C" w:rsidP="00943E44">
      <w:pPr>
        <w:rPr>
          <w:rFonts w:ascii="Arial" w:hAnsi="Arial" w:cs="Arial"/>
        </w:rPr>
      </w:pPr>
    </w:p>
    <w:p w:rsidR="008F058C" w:rsidRPr="00AC55FA" w:rsidRDefault="008F058C" w:rsidP="00943E44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C.</w:t>
      </w:r>
      <w:r w:rsidRPr="00AC55FA">
        <w:rPr>
          <w:rFonts w:ascii="Arial" w:hAnsi="Arial" w:cs="Arial"/>
        </w:rPr>
        <w:tab/>
        <w:t>Omega-3 polyunsaturated fatty acids</w:t>
      </w:r>
    </w:p>
    <w:p w:rsidR="008F058C" w:rsidRPr="00AC55FA" w:rsidRDefault="008F058C" w:rsidP="00943E44">
      <w:pPr>
        <w:rPr>
          <w:rFonts w:ascii="Arial" w:hAnsi="Arial" w:cs="Arial"/>
        </w:rPr>
      </w:pPr>
    </w:p>
    <w:p w:rsidR="008F058C" w:rsidRPr="00AC55FA" w:rsidRDefault="008F058C" w:rsidP="00943E44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D.</w:t>
      </w:r>
      <w:r w:rsidRPr="00AC55FA">
        <w:rPr>
          <w:rFonts w:ascii="Arial" w:hAnsi="Arial" w:cs="Arial"/>
        </w:rPr>
        <w:tab/>
        <w:t>Triacylglycerols</w:t>
      </w:r>
    </w:p>
    <w:p w:rsidR="008F058C" w:rsidRPr="00AC55FA" w:rsidRDefault="008F058C" w:rsidP="00943E44">
      <w:pPr>
        <w:rPr>
          <w:rFonts w:ascii="Arial" w:hAnsi="Arial" w:cs="Arial"/>
        </w:rPr>
      </w:pPr>
    </w:p>
    <w:p w:rsidR="008F058C" w:rsidRPr="00AC55FA" w:rsidRDefault="008F058C" w:rsidP="00943E44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smartTag w:uri="urn:schemas-microsoft-com:office:smarttags" w:element="place">
        <w:r w:rsidRPr="00AC55FA">
          <w:rPr>
            <w:rFonts w:ascii="Arial" w:hAnsi="Arial" w:cs="Arial"/>
          </w:rPr>
          <w:t>E.</w:t>
        </w:r>
        <w:r w:rsidRPr="00AC55FA">
          <w:rPr>
            <w:rFonts w:ascii="Arial" w:hAnsi="Arial" w:cs="Arial"/>
          </w:rPr>
          <w:tab/>
          <w:t>Phosphatidyl</w:t>
        </w:r>
      </w:smartTag>
      <w:r w:rsidRPr="00AC55FA">
        <w:rPr>
          <w:rFonts w:ascii="Arial" w:hAnsi="Arial" w:cs="Arial"/>
        </w:rPr>
        <w:t xml:space="preserve"> inositol</w:t>
      </w:r>
    </w:p>
    <w:p w:rsidR="008F058C" w:rsidRPr="00AC55FA" w:rsidRDefault="008F058C" w:rsidP="00943E44">
      <w:pPr>
        <w:rPr>
          <w:rFonts w:ascii="Arial" w:hAnsi="Arial" w:cs="Arial"/>
        </w:rPr>
      </w:pPr>
    </w:p>
    <w:p w:rsidR="008F058C" w:rsidRPr="00AC55FA" w:rsidRDefault="008F058C" w:rsidP="00943E44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AC55FA">
        <w:rPr>
          <w:rFonts w:ascii="Arial" w:hAnsi="Arial" w:cs="Arial"/>
        </w:rPr>
        <w:t>.  The direct product of the reaction of phosphorylase with glycogen is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A.</w:t>
      </w:r>
      <w:r w:rsidRPr="00AC55FA">
        <w:rPr>
          <w:rFonts w:ascii="Arial" w:hAnsi="Arial" w:cs="Arial"/>
        </w:rPr>
        <w:tab/>
        <w:t>glucose.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B.</w:t>
      </w:r>
      <w:r w:rsidRPr="00AC55FA">
        <w:rPr>
          <w:rFonts w:ascii="Arial" w:hAnsi="Arial" w:cs="Arial"/>
        </w:rPr>
        <w:tab/>
        <w:t>glucose-1P.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>glucose-6P.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D.</w:t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UDP glucose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E.</w:t>
      </w:r>
      <w:r w:rsidRPr="00AC55FA">
        <w:rPr>
          <w:rFonts w:ascii="Arial" w:hAnsi="Arial" w:cs="Arial"/>
        </w:rPr>
        <w:tab/>
        <w:t>maltose.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F95317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AC55FA">
        <w:rPr>
          <w:rFonts w:ascii="Arial" w:hAnsi="Arial" w:cs="Arial"/>
        </w:rPr>
        <w:t xml:space="preserve">.  In contrast to 1 hour after eating a high carbohydrate meal, 8 hours after eating a high carbohydrate meal, the blood concentration of 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A.</w:t>
      </w:r>
      <w:r w:rsidRPr="00AC55FA">
        <w:rPr>
          <w:rFonts w:ascii="Arial" w:hAnsi="Arial" w:cs="Arial"/>
        </w:rPr>
        <w:tab/>
        <w:t>glucose is high and glucagon is high.</w:t>
      </w: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 xml:space="preserve"> </w:t>
      </w: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  <w:t xml:space="preserve">glucose is low and glucagon is low. 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>glucose is high and insulin and glucagon are low.</w:t>
      </w: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 xml:space="preserve"> </w:t>
      </w: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D.</w:t>
      </w:r>
      <w:r w:rsidRPr="00AC55FA">
        <w:rPr>
          <w:rFonts w:ascii="Arial" w:hAnsi="Arial" w:cs="Arial"/>
        </w:rPr>
        <w:tab/>
        <w:t>glucose is low and insulin is high.</w:t>
      </w: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 xml:space="preserve"> </w:t>
      </w: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E.</w:t>
      </w:r>
      <w:r w:rsidRPr="00AC55FA">
        <w:rPr>
          <w:rFonts w:ascii="Arial" w:hAnsi="Arial" w:cs="Arial"/>
        </w:rPr>
        <w:tab/>
        <w:t xml:space="preserve">glucose is low and insulin is low. 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Pr="00AC55FA">
        <w:rPr>
          <w:rFonts w:ascii="Arial" w:hAnsi="Arial" w:cs="Arial"/>
        </w:rPr>
        <w:t xml:space="preserve">.  During fasting glycogen synthase is </w:t>
      </w:r>
      <w:r w:rsidRPr="00AC55FA">
        <w:rPr>
          <w:rFonts w:ascii="Arial" w:hAnsi="Arial" w:cs="Arial"/>
          <w:b/>
        </w:rPr>
        <w:t>INACTIVATED</w:t>
      </w:r>
      <w:r w:rsidRPr="00AC55FA">
        <w:rPr>
          <w:rFonts w:ascii="Arial" w:hAnsi="Arial" w:cs="Arial"/>
        </w:rPr>
        <w:t xml:space="preserve"> by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A.</w:t>
      </w:r>
      <w:r w:rsidRPr="00AC55FA">
        <w:rPr>
          <w:rFonts w:ascii="Arial" w:hAnsi="Arial" w:cs="Arial"/>
        </w:rPr>
        <w:tab/>
        <w:t>protein kinase A.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  <w:t>phosphorylase kinase.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>phosphodiesterase.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D.</w:t>
      </w:r>
      <w:r w:rsidRPr="00AC55FA">
        <w:rPr>
          <w:rFonts w:ascii="Arial" w:hAnsi="Arial" w:cs="Arial"/>
        </w:rPr>
        <w:tab/>
        <w:t>protein phosphatase.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E.</w:t>
      </w:r>
      <w:r w:rsidRPr="00AC55FA">
        <w:rPr>
          <w:rFonts w:ascii="Arial" w:hAnsi="Arial" w:cs="Arial"/>
        </w:rPr>
        <w:tab/>
        <w:t>cAMP.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F95317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Pr="00AC55FA">
        <w:rPr>
          <w:rFonts w:ascii="Arial" w:hAnsi="Arial" w:cs="Arial"/>
        </w:rPr>
        <w:t>.  A 45-year old male patient with type 2 diabetes with poorly-controlled blood   glucose over the past 3 months would be expected to have above normal blood levels of</w:t>
      </w: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 xml:space="preserve"> </w:t>
      </w: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A.</w:t>
      </w:r>
      <w:r w:rsidRPr="00AC55FA">
        <w:rPr>
          <w:rFonts w:ascii="Arial" w:hAnsi="Arial" w:cs="Arial"/>
        </w:rPr>
        <w:tab/>
        <w:t>sucrose.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  <w:t>dextran.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>iron.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D.</w:t>
      </w:r>
      <w:r w:rsidRPr="00AC55FA">
        <w:rPr>
          <w:rFonts w:ascii="Arial" w:hAnsi="Arial" w:cs="Arial"/>
        </w:rPr>
        <w:tab/>
        <w:t>C peptide.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157136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E.</w:t>
      </w:r>
      <w:r w:rsidRPr="00AC55FA">
        <w:rPr>
          <w:rFonts w:ascii="Arial" w:hAnsi="Arial" w:cs="Arial"/>
        </w:rPr>
        <w:tab/>
        <w:t>hemoglobin A1c (HbA1c)</w:t>
      </w:r>
      <w:r>
        <w:rPr>
          <w:rFonts w:ascii="Arial" w:hAnsi="Arial" w:cs="Arial"/>
        </w:rPr>
        <w:t>.</w:t>
      </w:r>
    </w:p>
    <w:p w:rsidR="008F058C" w:rsidRPr="00AC55FA" w:rsidRDefault="008F058C" w:rsidP="003D296B">
      <w:pPr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Pr="00AC55FA">
        <w:rPr>
          <w:rFonts w:ascii="Arial" w:hAnsi="Arial" w:cs="Arial"/>
        </w:rPr>
        <w:t>.   Decreased levels of fructose-2,6-bisphosphate (F2,6BP) in liver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A.</w:t>
      </w:r>
      <w:r w:rsidRPr="00AC55FA">
        <w:rPr>
          <w:rFonts w:ascii="Arial" w:hAnsi="Arial" w:cs="Arial"/>
        </w:rPr>
        <w:tab/>
        <w:t>increase glycolysis and gluconeogenesis.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  <w:t>decrease glycolysis and gluconeogenesis.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>increase glycolysis and decrease gluconeogenesis.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D.</w:t>
      </w:r>
      <w:r w:rsidRPr="00AC55FA">
        <w:rPr>
          <w:rFonts w:ascii="Arial" w:hAnsi="Arial" w:cs="Arial"/>
        </w:rPr>
        <w:tab/>
        <w:t>decrease glycolysis and increase gluconeogenesis.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E.</w:t>
      </w:r>
      <w:r w:rsidRPr="00AC55FA">
        <w:rPr>
          <w:rFonts w:ascii="Arial" w:hAnsi="Arial" w:cs="Arial"/>
        </w:rPr>
        <w:tab/>
        <w:t>have no effect on glycolysis but increase gluconeogenesis.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Pr="00AC55FA">
        <w:rPr>
          <w:rFonts w:ascii="Arial" w:hAnsi="Arial" w:cs="Arial"/>
        </w:rPr>
        <w:t>.   Transport of glucose into which of the following tissue is insulin-dependent?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A.</w:t>
      </w:r>
      <w:r w:rsidRPr="00AC55FA">
        <w:rPr>
          <w:rFonts w:ascii="Arial" w:hAnsi="Arial" w:cs="Arial"/>
        </w:rPr>
        <w:tab/>
        <w:t>Adipose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  <w:t>Brain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>Intestinal brush border cells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D.</w:t>
      </w:r>
      <w:r w:rsidRPr="00AC55FA">
        <w:rPr>
          <w:rFonts w:ascii="Arial" w:hAnsi="Arial" w:cs="Arial"/>
        </w:rPr>
        <w:tab/>
        <w:t>Liver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E.</w:t>
      </w:r>
      <w:r w:rsidRPr="00AC55FA">
        <w:rPr>
          <w:rFonts w:ascii="Arial" w:hAnsi="Arial" w:cs="Arial"/>
        </w:rPr>
        <w:tab/>
        <w:t>Red blood cells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>2</w:t>
      </w:r>
      <w:r>
        <w:rPr>
          <w:rFonts w:ascii="Arial" w:hAnsi="Arial" w:cs="Arial"/>
        </w:rPr>
        <w:t>6</w:t>
      </w:r>
      <w:r w:rsidRPr="00AC55FA">
        <w:rPr>
          <w:rFonts w:ascii="Arial" w:hAnsi="Arial" w:cs="Arial"/>
        </w:rPr>
        <w:t>.  The enzyme glucose 6-phosphatase is the last step in which two pathways?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A.</w:t>
      </w:r>
      <w:r w:rsidRPr="00AC55FA">
        <w:rPr>
          <w:rFonts w:ascii="Arial" w:hAnsi="Arial" w:cs="Arial"/>
        </w:rPr>
        <w:tab/>
        <w:t>Glycogenolysis and gluconeogenesis.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  <w:t>Glycogenolysis and glycolysis.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>Glycolysis and β-oxidation of fatty acids.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D.</w:t>
      </w:r>
      <w:r w:rsidRPr="00AC55FA">
        <w:rPr>
          <w:rFonts w:ascii="Arial" w:hAnsi="Arial" w:cs="Arial"/>
        </w:rPr>
        <w:tab/>
        <w:t>Glycogenolysis and glycogen synthesis.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E.</w:t>
      </w:r>
      <w:r w:rsidRPr="00AC55FA">
        <w:rPr>
          <w:rFonts w:ascii="Arial" w:hAnsi="Arial" w:cs="Arial"/>
        </w:rPr>
        <w:tab/>
        <w:t>Gluconeogenesis and glycogen synthesis.</w:t>
      </w: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>2</w:t>
      </w:r>
      <w:r>
        <w:rPr>
          <w:rFonts w:ascii="Arial" w:hAnsi="Arial" w:cs="Arial"/>
        </w:rPr>
        <w:t>7</w:t>
      </w:r>
      <w:r w:rsidRPr="00AC55FA">
        <w:rPr>
          <w:rFonts w:ascii="Arial" w:hAnsi="Arial" w:cs="Arial"/>
        </w:rPr>
        <w:t>.  Glucose is made in the liver from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A.</w:t>
      </w:r>
      <w:r w:rsidRPr="00AC55FA">
        <w:rPr>
          <w:rFonts w:ascii="Arial" w:hAnsi="Arial" w:cs="Arial"/>
        </w:rPr>
        <w:tab/>
        <w:t>linoleic acid.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  <w:t>acetone.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>β-hydroxybutyrate.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Default="008F058C" w:rsidP="005706DF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*D.</w:t>
      </w:r>
      <w:r>
        <w:rPr>
          <w:rFonts w:ascii="Arial" w:hAnsi="Arial" w:cs="Arial"/>
        </w:rPr>
        <w:tab/>
      </w:r>
      <w:r w:rsidRPr="00AC55FA">
        <w:rPr>
          <w:rFonts w:ascii="Arial" w:hAnsi="Arial" w:cs="Arial"/>
        </w:rPr>
        <w:t>glycerol.</w:t>
      </w:r>
    </w:p>
    <w:p w:rsidR="008F058C" w:rsidRDefault="008F058C" w:rsidP="008A6068">
      <w:pPr>
        <w:rPr>
          <w:rFonts w:ascii="Arial" w:hAnsi="Arial" w:cs="Arial"/>
        </w:rPr>
      </w:pPr>
    </w:p>
    <w:p w:rsidR="008F058C" w:rsidRPr="00AC55FA" w:rsidRDefault="008F058C" w:rsidP="008A6068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  <w:t>acetylCoA.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8C59E1">
      <w:pPr>
        <w:ind w:left="540" w:hanging="540"/>
        <w:rPr>
          <w:rFonts w:ascii="Arial" w:hAnsi="Arial" w:cs="Arial"/>
        </w:rPr>
      </w:pPr>
      <w:r w:rsidRPr="00AC55FA">
        <w:rPr>
          <w:rFonts w:ascii="Arial" w:hAnsi="Arial" w:cs="Arial"/>
        </w:rPr>
        <w:t>2</w:t>
      </w:r>
      <w:r>
        <w:rPr>
          <w:rFonts w:ascii="Arial" w:hAnsi="Arial" w:cs="Arial"/>
        </w:rPr>
        <w:t>8</w:t>
      </w:r>
      <w:r w:rsidRPr="00AC55FA">
        <w:rPr>
          <w:rFonts w:ascii="Arial" w:hAnsi="Arial" w:cs="Arial"/>
        </w:rPr>
        <w:t>.  Which one of the following enzymes is the overall rate-limiting enzyme of the pathway in which it is active?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A.</w:t>
      </w:r>
      <w:r w:rsidRPr="00AC55FA">
        <w:rPr>
          <w:rFonts w:ascii="Arial" w:hAnsi="Arial" w:cs="Arial"/>
        </w:rPr>
        <w:tab/>
        <w:t>Hexokinase.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  <w:t>Pyruvate carboxylase.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C.</w:t>
      </w:r>
      <w:r w:rsidRPr="00AC55FA">
        <w:rPr>
          <w:rFonts w:ascii="Arial" w:hAnsi="Arial" w:cs="Arial"/>
        </w:rPr>
        <w:tab/>
        <w:t>Fructose 1,6-bisphosphatase.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D.</w:t>
      </w:r>
      <w:r w:rsidRPr="00AC55FA">
        <w:rPr>
          <w:rFonts w:ascii="Arial" w:hAnsi="Arial" w:cs="Arial"/>
        </w:rPr>
        <w:tab/>
        <w:t>Phosphoenolpyruvate carboxykinase.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E.</w:t>
      </w:r>
      <w:r w:rsidRPr="00AC55FA">
        <w:rPr>
          <w:rFonts w:ascii="Arial" w:hAnsi="Arial" w:cs="Arial"/>
        </w:rPr>
        <w:tab/>
        <w:t>Glucose 6-phosphatase.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>2</w:t>
      </w:r>
      <w:r>
        <w:rPr>
          <w:rFonts w:ascii="Arial" w:hAnsi="Arial" w:cs="Arial"/>
        </w:rPr>
        <w:t>9</w:t>
      </w:r>
      <w:r w:rsidRPr="00AC55FA">
        <w:rPr>
          <w:rFonts w:ascii="Arial" w:hAnsi="Arial" w:cs="Arial"/>
        </w:rPr>
        <w:t>.  In the fasting state, glucagon stimulates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A.</w:t>
      </w:r>
      <w:r w:rsidRPr="00AC55FA">
        <w:rPr>
          <w:rFonts w:ascii="Arial" w:hAnsi="Arial" w:cs="Arial"/>
        </w:rPr>
        <w:tab/>
        <w:t>gluconeogenesis in liver.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  <w:t>triacylgycerol synthesis in adipocytes.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>fatty acid synthesis in liver.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D.</w:t>
      </w:r>
      <w:r w:rsidRPr="00AC55FA">
        <w:rPr>
          <w:rFonts w:ascii="Arial" w:hAnsi="Arial" w:cs="Arial"/>
        </w:rPr>
        <w:tab/>
        <w:t>glycogen synthesis in muscle.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E.</w:t>
      </w:r>
      <w:r w:rsidRPr="00AC55FA">
        <w:rPr>
          <w:rFonts w:ascii="Arial" w:hAnsi="Arial" w:cs="Arial"/>
        </w:rPr>
        <w:tab/>
        <w:t>glucose transport into brain.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Pr="00AC55FA">
        <w:rPr>
          <w:rFonts w:ascii="Arial" w:hAnsi="Arial" w:cs="Arial"/>
        </w:rPr>
        <w:t>.  Re-uptake of glucose from urine forming in the kidney requires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A.</w:t>
      </w:r>
      <w:r w:rsidRPr="00AC55FA">
        <w:rPr>
          <w:rFonts w:ascii="Arial" w:hAnsi="Arial" w:cs="Arial"/>
        </w:rPr>
        <w:tab/>
        <w:t>AMP.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  <w:t>cAMP.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>insulin.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D.</w:t>
      </w:r>
      <w:r w:rsidRPr="00AC55FA">
        <w:rPr>
          <w:rFonts w:ascii="Arial" w:hAnsi="Arial" w:cs="Arial"/>
        </w:rPr>
        <w:tab/>
        <w:t>transport of sodium ions.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E.</w:t>
      </w:r>
      <w:r w:rsidRPr="00AC55FA">
        <w:rPr>
          <w:rFonts w:ascii="Arial" w:hAnsi="Arial" w:cs="Arial"/>
        </w:rPr>
        <w:tab/>
        <w:t>transport of calcium ions.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Pr="00AC55FA">
        <w:rPr>
          <w:rFonts w:ascii="Arial" w:hAnsi="Arial" w:cs="Arial"/>
        </w:rPr>
        <w:t>.  After fasting for 2 days, the major source of blood glucose is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A.</w:t>
      </w:r>
      <w:r w:rsidRPr="00AC55FA">
        <w:rPr>
          <w:rFonts w:ascii="Arial" w:hAnsi="Arial" w:cs="Arial"/>
        </w:rPr>
        <w:tab/>
        <w:t>gluconeogenesis in liver.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  <w:t>gluconeogenesis in muscle.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>glycogenolysis in liver.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D.</w:t>
      </w:r>
      <w:r w:rsidRPr="00AC55FA">
        <w:rPr>
          <w:rFonts w:ascii="Arial" w:hAnsi="Arial" w:cs="Arial"/>
        </w:rPr>
        <w:tab/>
        <w:t>glycogenolysis in muscle.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E.</w:t>
      </w:r>
      <w:r w:rsidRPr="00AC55FA">
        <w:rPr>
          <w:rFonts w:ascii="Arial" w:hAnsi="Arial" w:cs="Arial"/>
        </w:rPr>
        <w:tab/>
        <w:t>glucose synthesis from ketone bodies in liver.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>
        <w:rPr>
          <w:rFonts w:ascii="Arial" w:hAnsi="Arial" w:cs="Arial"/>
        </w:rPr>
        <w:t>32</w:t>
      </w:r>
      <w:r w:rsidRPr="00AC55FA">
        <w:rPr>
          <w:rFonts w:ascii="Arial" w:hAnsi="Arial" w:cs="Arial"/>
        </w:rPr>
        <w:t xml:space="preserve">.  Pyruvate is the direct product of 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A.</w:t>
      </w:r>
      <w:r w:rsidRPr="00AC55FA">
        <w:rPr>
          <w:rFonts w:ascii="Arial" w:hAnsi="Arial" w:cs="Arial"/>
        </w:rPr>
        <w:tab/>
        <w:t>glyceraldehyde 3-P dehydrogenase and hexokinase.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  <w:t>enolase and pyruvate kinase.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>enolase and hexokinase.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D.</w:t>
      </w:r>
      <w:r w:rsidRPr="00AC55FA">
        <w:rPr>
          <w:rFonts w:ascii="Arial" w:hAnsi="Arial" w:cs="Arial"/>
        </w:rPr>
        <w:tab/>
        <w:t>pyruvate kinase and lactate dehydrogenase.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E.</w:t>
      </w:r>
      <w:r w:rsidRPr="00AC55FA">
        <w:rPr>
          <w:rFonts w:ascii="Arial" w:hAnsi="Arial" w:cs="Arial"/>
        </w:rPr>
        <w:tab/>
        <w:t>phosphoenolpyruvate carboxykinase and hexokinase.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F95317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33</w:t>
      </w:r>
      <w:r w:rsidRPr="00AC55FA">
        <w:rPr>
          <w:rFonts w:ascii="Arial" w:hAnsi="Arial" w:cs="Arial"/>
        </w:rPr>
        <w:t xml:space="preserve">.  Which of the following enzymes is utilized in glycolysis </w:t>
      </w:r>
      <w:r>
        <w:rPr>
          <w:rFonts w:ascii="Arial" w:hAnsi="Arial" w:cs="Arial"/>
        </w:rPr>
        <w:t>and also</w:t>
      </w:r>
      <w:r w:rsidRPr="00AC55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</w:t>
      </w:r>
      <w:r w:rsidRPr="00AC55FA">
        <w:rPr>
          <w:rFonts w:ascii="Arial" w:hAnsi="Arial" w:cs="Arial"/>
        </w:rPr>
        <w:t>fructose metabolism?</w:t>
      </w:r>
    </w:p>
    <w:p w:rsidR="008F058C" w:rsidRPr="00AC55FA" w:rsidRDefault="008F058C" w:rsidP="00897522">
      <w:pPr>
        <w:rPr>
          <w:rFonts w:ascii="Arial" w:hAnsi="Arial" w:cs="Arial"/>
        </w:rPr>
      </w:pPr>
    </w:p>
    <w:p w:rsidR="008F058C" w:rsidRPr="00AC55FA" w:rsidRDefault="008F058C" w:rsidP="00897522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A.</w:t>
      </w:r>
      <w:r w:rsidRPr="00AC55FA">
        <w:rPr>
          <w:rFonts w:ascii="Arial" w:hAnsi="Arial" w:cs="Arial"/>
        </w:rPr>
        <w:tab/>
        <w:t>Fructokinase</w:t>
      </w:r>
    </w:p>
    <w:p w:rsidR="008F058C" w:rsidRPr="00AC55FA" w:rsidRDefault="008F058C" w:rsidP="00897522">
      <w:pPr>
        <w:rPr>
          <w:rFonts w:ascii="Arial" w:hAnsi="Arial" w:cs="Arial"/>
        </w:rPr>
      </w:pPr>
    </w:p>
    <w:p w:rsidR="008F058C" w:rsidRPr="00AC55FA" w:rsidRDefault="008F058C" w:rsidP="00897522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  <w:t>Pyruvate kinase</w:t>
      </w:r>
    </w:p>
    <w:p w:rsidR="008F058C" w:rsidRPr="00AC55FA" w:rsidRDefault="008F058C" w:rsidP="00897522">
      <w:pPr>
        <w:rPr>
          <w:rFonts w:ascii="Arial" w:hAnsi="Arial" w:cs="Arial"/>
        </w:rPr>
      </w:pPr>
    </w:p>
    <w:p w:rsidR="008F058C" w:rsidRPr="00AC55FA" w:rsidRDefault="008F058C" w:rsidP="00897522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>Enolase</w:t>
      </w:r>
    </w:p>
    <w:p w:rsidR="008F058C" w:rsidRPr="00AC55FA" w:rsidRDefault="008F058C" w:rsidP="00897522">
      <w:pPr>
        <w:rPr>
          <w:rFonts w:ascii="Arial" w:hAnsi="Arial" w:cs="Arial"/>
        </w:rPr>
      </w:pPr>
    </w:p>
    <w:p w:rsidR="008F058C" w:rsidRPr="00AC55FA" w:rsidRDefault="008F058C" w:rsidP="00897522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D.</w:t>
      </w:r>
      <w:r w:rsidRPr="00AC55FA">
        <w:rPr>
          <w:rFonts w:ascii="Arial" w:hAnsi="Arial" w:cs="Arial"/>
        </w:rPr>
        <w:tab/>
        <w:t>Aldolase B</w:t>
      </w:r>
    </w:p>
    <w:p w:rsidR="008F058C" w:rsidRPr="00AC55FA" w:rsidRDefault="008F058C" w:rsidP="00897522">
      <w:pPr>
        <w:rPr>
          <w:rFonts w:ascii="Arial" w:hAnsi="Arial" w:cs="Arial"/>
        </w:rPr>
      </w:pPr>
    </w:p>
    <w:p w:rsidR="008F058C" w:rsidRPr="00AC55FA" w:rsidRDefault="008F058C" w:rsidP="00897522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E.</w:t>
      </w:r>
      <w:r w:rsidRPr="00AC55FA">
        <w:rPr>
          <w:rFonts w:ascii="Arial" w:hAnsi="Arial" w:cs="Arial"/>
        </w:rPr>
        <w:tab/>
        <w:t>Triose kinase</w:t>
      </w:r>
    </w:p>
    <w:p w:rsidR="008F058C" w:rsidRPr="00AC55FA" w:rsidRDefault="008F058C" w:rsidP="00897522">
      <w:pPr>
        <w:rPr>
          <w:rFonts w:ascii="Arial" w:hAnsi="Arial" w:cs="Arial"/>
        </w:rPr>
      </w:pPr>
    </w:p>
    <w:p w:rsidR="008F058C" w:rsidRPr="00AC55FA" w:rsidRDefault="008F058C" w:rsidP="00897522">
      <w:pPr>
        <w:rPr>
          <w:rFonts w:ascii="Arial" w:hAnsi="Arial" w:cs="Arial"/>
        </w:rPr>
      </w:pPr>
    </w:p>
    <w:p w:rsidR="008F058C" w:rsidRPr="00AC55FA" w:rsidRDefault="008F058C" w:rsidP="00897522">
      <w:pPr>
        <w:rPr>
          <w:rFonts w:ascii="Arial" w:hAnsi="Arial" w:cs="Arial"/>
        </w:rPr>
      </w:pPr>
    </w:p>
    <w:p w:rsidR="008F058C" w:rsidRPr="00AC55FA" w:rsidRDefault="008F058C" w:rsidP="00897522">
      <w:pPr>
        <w:rPr>
          <w:rFonts w:ascii="Arial" w:hAnsi="Arial" w:cs="Arial"/>
        </w:rPr>
      </w:pPr>
    </w:p>
    <w:p w:rsidR="008F058C" w:rsidRPr="00AC55FA" w:rsidRDefault="008F058C" w:rsidP="00897522">
      <w:pPr>
        <w:rPr>
          <w:rFonts w:ascii="Arial" w:hAnsi="Arial" w:cs="Arial"/>
        </w:rPr>
      </w:pPr>
    </w:p>
    <w:p w:rsidR="008F058C" w:rsidRPr="00AC55FA" w:rsidRDefault="008F058C" w:rsidP="00897522">
      <w:pPr>
        <w:rPr>
          <w:rFonts w:ascii="Arial" w:hAnsi="Arial" w:cs="Arial"/>
        </w:rPr>
      </w:pPr>
    </w:p>
    <w:p w:rsidR="008F058C" w:rsidRPr="00AC55FA" w:rsidRDefault="008F058C" w:rsidP="00F95317">
      <w:pPr>
        <w:ind w:right="-180"/>
        <w:rPr>
          <w:rFonts w:ascii="Arial" w:hAnsi="Arial" w:cs="Arial"/>
          <w:b/>
        </w:rPr>
      </w:pPr>
      <w:r w:rsidRPr="00AC55FA">
        <w:rPr>
          <w:rFonts w:ascii="Arial" w:hAnsi="Arial" w:cs="Arial"/>
        </w:rPr>
        <w:t>3</w:t>
      </w:r>
      <w:r>
        <w:rPr>
          <w:rFonts w:ascii="Arial" w:hAnsi="Arial" w:cs="Arial"/>
        </w:rPr>
        <w:t>4</w:t>
      </w:r>
      <w:r w:rsidRPr="00AC55FA">
        <w:rPr>
          <w:rFonts w:ascii="Arial" w:hAnsi="Arial" w:cs="Arial"/>
        </w:rPr>
        <w:t xml:space="preserve">.  All of the following are products of the Pentose Phosphate Pathway </w:t>
      </w:r>
      <w:r w:rsidRPr="00AC55FA">
        <w:rPr>
          <w:rFonts w:ascii="Arial" w:hAnsi="Arial" w:cs="Arial"/>
          <w:b/>
        </w:rPr>
        <w:t>EXCEPT</w:t>
      </w:r>
    </w:p>
    <w:p w:rsidR="008F058C" w:rsidRPr="00AC55FA" w:rsidRDefault="008F058C" w:rsidP="00897522">
      <w:pPr>
        <w:rPr>
          <w:rFonts w:ascii="Arial" w:hAnsi="Arial" w:cs="Arial"/>
          <w:b/>
        </w:rPr>
      </w:pPr>
    </w:p>
    <w:p w:rsidR="008F058C" w:rsidRPr="00AC55FA" w:rsidRDefault="008F058C" w:rsidP="00897522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A.</w:t>
      </w:r>
      <w:r w:rsidRPr="00AC55FA">
        <w:rPr>
          <w:rFonts w:ascii="Arial" w:hAnsi="Arial" w:cs="Arial"/>
        </w:rPr>
        <w:tab/>
        <w:t>ribose-5-phosphate.</w:t>
      </w:r>
    </w:p>
    <w:p w:rsidR="008F058C" w:rsidRPr="00AC55FA" w:rsidRDefault="008F058C" w:rsidP="00897522">
      <w:pPr>
        <w:rPr>
          <w:rFonts w:ascii="Arial" w:hAnsi="Arial" w:cs="Arial"/>
          <w:b/>
        </w:rPr>
      </w:pPr>
    </w:p>
    <w:p w:rsidR="008F058C" w:rsidRPr="00AC55FA" w:rsidRDefault="008F058C" w:rsidP="00897522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B.</w:t>
      </w:r>
      <w:r w:rsidRPr="00AC55FA">
        <w:rPr>
          <w:rFonts w:ascii="Arial" w:hAnsi="Arial" w:cs="Arial"/>
        </w:rPr>
        <w:tab/>
        <w:t>fructose-1,6-bisphosphate.</w:t>
      </w:r>
    </w:p>
    <w:p w:rsidR="008F058C" w:rsidRPr="00AC55FA" w:rsidRDefault="008F058C" w:rsidP="00897522">
      <w:pPr>
        <w:rPr>
          <w:rFonts w:ascii="Arial" w:hAnsi="Arial" w:cs="Arial"/>
          <w:b/>
        </w:rPr>
      </w:pPr>
    </w:p>
    <w:p w:rsidR="008F058C" w:rsidRPr="00AC55FA" w:rsidRDefault="008F058C" w:rsidP="00897522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>NADPH.</w:t>
      </w:r>
    </w:p>
    <w:p w:rsidR="008F058C" w:rsidRPr="00DA3D08" w:rsidRDefault="008F058C" w:rsidP="00897522">
      <w:pPr>
        <w:rPr>
          <w:rFonts w:ascii="Arial" w:hAnsi="Arial" w:cs="Arial"/>
          <w:b/>
        </w:rPr>
      </w:pPr>
    </w:p>
    <w:p w:rsidR="008F058C" w:rsidRPr="00DA3D08" w:rsidRDefault="008F058C" w:rsidP="00897522">
      <w:pPr>
        <w:rPr>
          <w:rFonts w:ascii="Arial" w:hAnsi="Arial" w:cs="Arial"/>
        </w:rPr>
      </w:pPr>
      <w:r w:rsidRPr="00DA3D08">
        <w:rPr>
          <w:rFonts w:ascii="Arial" w:hAnsi="Arial" w:cs="Arial"/>
        </w:rPr>
        <w:tab/>
      </w:r>
      <w:r w:rsidRPr="00DA3D08">
        <w:rPr>
          <w:rFonts w:ascii="Arial" w:hAnsi="Arial" w:cs="Arial"/>
        </w:rPr>
        <w:tab/>
        <w:t>D.</w:t>
      </w:r>
      <w:r w:rsidRPr="00DA3D08">
        <w:rPr>
          <w:rFonts w:ascii="Arial" w:hAnsi="Arial" w:cs="Arial"/>
        </w:rPr>
        <w:tab/>
        <w:t>glyceraldehyde-3-phosphate.</w:t>
      </w:r>
    </w:p>
    <w:p w:rsidR="008F058C" w:rsidRPr="00DA3D08" w:rsidRDefault="008F058C" w:rsidP="00897522">
      <w:pPr>
        <w:rPr>
          <w:rFonts w:ascii="Arial" w:hAnsi="Arial" w:cs="Arial"/>
        </w:rPr>
      </w:pPr>
    </w:p>
    <w:p w:rsidR="008F058C" w:rsidRDefault="008F058C" w:rsidP="00DA3D08">
      <w:pPr>
        <w:rPr>
          <w:rFonts w:ascii="Arial" w:hAnsi="Arial" w:cs="Arial"/>
        </w:rPr>
      </w:pPr>
    </w:p>
    <w:p w:rsidR="008F058C" w:rsidRDefault="008F058C" w:rsidP="00DA3D08">
      <w:pPr>
        <w:rPr>
          <w:rFonts w:ascii="Arial" w:hAnsi="Arial" w:cs="Arial"/>
        </w:rPr>
      </w:pPr>
    </w:p>
    <w:p w:rsidR="008F058C" w:rsidRDefault="008F058C" w:rsidP="00DA3D08">
      <w:pPr>
        <w:rPr>
          <w:rFonts w:ascii="Arial" w:hAnsi="Arial" w:cs="Arial"/>
        </w:rPr>
      </w:pPr>
    </w:p>
    <w:p w:rsidR="008F058C" w:rsidRDefault="008F058C" w:rsidP="00DA3D08">
      <w:pPr>
        <w:rPr>
          <w:rFonts w:ascii="Arial" w:hAnsi="Arial" w:cs="Arial"/>
        </w:rPr>
      </w:pPr>
    </w:p>
    <w:p w:rsidR="008F058C" w:rsidRDefault="008F058C" w:rsidP="00DA3D08">
      <w:pPr>
        <w:rPr>
          <w:rFonts w:ascii="Arial" w:hAnsi="Arial" w:cs="Arial"/>
        </w:rPr>
      </w:pPr>
    </w:p>
    <w:p w:rsidR="008F058C" w:rsidRPr="00DA3D08" w:rsidRDefault="008F058C" w:rsidP="00DA3D08">
      <w:pPr>
        <w:rPr>
          <w:rFonts w:ascii="Arial" w:hAnsi="Arial" w:cs="Arial"/>
        </w:rPr>
      </w:pPr>
      <w:r w:rsidRPr="00DA3D08">
        <w:rPr>
          <w:rFonts w:ascii="Arial" w:hAnsi="Arial" w:cs="Arial"/>
        </w:rPr>
        <w:t>35.  The first step in the metabolism of galactose is</w:t>
      </w:r>
    </w:p>
    <w:p w:rsidR="008F058C" w:rsidRPr="00DA3D08" w:rsidRDefault="008F058C" w:rsidP="00DA3D08">
      <w:pPr>
        <w:rPr>
          <w:rFonts w:ascii="Arial" w:hAnsi="Arial" w:cs="Arial"/>
        </w:rPr>
      </w:pPr>
    </w:p>
    <w:p w:rsidR="008F058C" w:rsidRPr="00DA3D08" w:rsidRDefault="008F058C" w:rsidP="00DA3D08">
      <w:pPr>
        <w:ind w:left="720" w:firstLine="720"/>
        <w:rPr>
          <w:rFonts w:ascii="Arial" w:hAnsi="Arial" w:cs="Arial"/>
        </w:rPr>
      </w:pPr>
      <w:r w:rsidRPr="00DA3D08">
        <w:rPr>
          <w:rFonts w:ascii="Arial" w:hAnsi="Arial" w:cs="Arial"/>
        </w:rPr>
        <w:t>A.</w:t>
      </w:r>
      <w:r w:rsidRPr="00DA3D08">
        <w:rPr>
          <w:rFonts w:ascii="Arial" w:hAnsi="Arial" w:cs="Arial"/>
        </w:rPr>
        <w:tab/>
        <w:t>formation of UDP.</w:t>
      </w:r>
    </w:p>
    <w:p w:rsidR="008F058C" w:rsidRPr="00DA3D08" w:rsidRDefault="008F058C" w:rsidP="00DA3D08">
      <w:pPr>
        <w:rPr>
          <w:rFonts w:ascii="Arial" w:hAnsi="Arial" w:cs="Arial"/>
        </w:rPr>
      </w:pPr>
    </w:p>
    <w:p w:rsidR="008F058C" w:rsidRPr="00DA3D08" w:rsidRDefault="008F058C" w:rsidP="00DA3D08">
      <w:pPr>
        <w:ind w:left="720" w:firstLine="720"/>
        <w:rPr>
          <w:rFonts w:ascii="Arial" w:hAnsi="Arial" w:cs="Arial"/>
        </w:rPr>
      </w:pPr>
      <w:r w:rsidRPr="00DA3D08">
        <w:rPr>
          <w:rFonts w:ascii="Arial" w:hAnsi="Arial" w:cs="Arial"/>
        </w:rPr>
        <w:t>B.</w:t>
      </w:r>
      <w:r w:rsidRPr="00DA3D08">
        <w:rPr>
          <w:rFonts w:ascii="Arial" w:hAnsi="Arial" w:cs="Arial"/>
        </w:rPr>
        <w:tab/>
        <w:t xml:space="preserve">reduction to sorbitol. </w:t>
      </w:r>
    </w:p>
    <w:p w:rsidR="008F058C" w:rsidRPr="00DA3D08" w:rsidRDefault="008F058C" w:rsidP="00DA3D08">
      <w:pPr>
        <w:rPr>
          <w:rFonts w:ascii="Arial" w:hAnsi="Arial" w:cs="Arial"/>
        </w:rPr>
      </w:pPr>
    </w:p>
    <w:p w:rsidR="008F058C" w:rsidRPr="00DA3D08" w:rsidRDefault="008F058C" w:rsidP="00DA3D08">
      <w:pPr>
        <w:ind w:left="720" w:firstLine="720"/>
        <w:rPr>
          <w:rFonts w:ascii="Arial" w:hAnsi="Arial" w:cs="Arial"/>
        </w:rPr>
      </w:pPr>
      <w:r w:rsidRPr="00DA3D08">
        <w:rPr>
          <w:rFonts w:ascii="Arial" w:hAnsi="Arial" w:cs="Arial"/>
        </w:rPr>
        <w:t>C.</w:t>
      </w:r>
      <w:r w:rsidRPr="00DA3D08">
        <w:rPr>
          <w:rFonts w:ascii="Arial" w:hAnsi="Arial" w:cs="Arial"/>
        </w:rPr>
        <w:tab/>
        <w:t>epimerization to glucose.</w:t>
      </w:r>
    </w:p>
    <w:p w:rsidR="008F058C" w:rsidRPr="00DA3D08" w:rsidRDefault="008F058C" w:rsidP="00DA3D08">
      <w:pPr>
        <w:rPr>
          <w:rFonts w:ascii="Arial" w:hAnsi="Arial" w:cs="Arial"/>
        </w:rPr>
      </w:pPr>
    </w:p>
    <w:p w:rsidR="008F058C" w:rsidRPr="00DA3D08" w:rsidRDefault="008F058C" w:rsidP="00DA3D08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DA3D08">
        <w:rPr>
          <w:rFonts w:ascii="Arial" w:hAnsi="Arial" w:cs="Arial"/>
        </w:rPr>
        <w:t>D.</w:t>
      </w:r>
      <w:r w:rsidRPr="00DA3D08">
        <w:rPr>
          <w:rFonts w:ascii="Arial" w:hAnsi="Arial" w:cs="Arial"/>
        </w:rPr>
        <w:tab/>
        <w:t xml:space="preserve">formation </w:t>
      </w:r>
      <w:r>
        <w:rPr>
          <w:rFonts w:ascii="Arial" w:hAnsi="Arial" w:cs="Arial"/>
        </w:rPr>
        <w:t>of</w:t>
      </w:r>
      <w:r w:rsidRPr="00DA3D08">
        <w:rPr>
          <w:rFonts w:ascii="Arial" w:hAnsi="Arial" w:cs="Arial"/>
        </w:rPr>
        <w:t xml:space="preserve"> galactose 1-phosphate.</w:t>
      </w:r>
    </w:p>
    <w:p w:rsidR="008F058C" w:rsidRPr="00DA3D08" w:rsidRDefault="008F058C" w:rsidP="00DA3D08">
      <w:pPr>
        <w:rPr>
          <w:rFonts w:ascii="Arial" w:hAnsi="Arial" w:cs="Arial"/>
        </w:rPr>
      </w:pPr>
    </w:p>
    <w:p w:rsidR="008F058C" w:rsidRPr="00DA3D08" w:rsidRDefault="008F058C" w:rsidP="00DA3D08">
      <w:pPr>
        <w:ind w:left="720" w:firstLine="720"/>
        <w:rPr>
          <w:rFonts w:ascii="Arial" w:hAnsi="Arial" w:cs="Arial"/>
        </w:rPr>
      </w:pPr>
      <w:r w:rsidRPr="00DA3D08">
        <w:rPr>
          <w:rFonts w:ascii="Arial" w:hAnsi="Arial" w:cs="Arial"/>
        </w:rPr>
        <w:t>E.</w:t>
      </w:r>
      <w:r w:rsidRPr="00DA3D08">
        <w:rPr>
          <w:rFonts w:ascii="Arial" w:hAnsi="Arial" w:cs="Arial"/>
        </w:rPr>
        <w:tab/>
        <w:t>formation fo galactose 6-phosphate.</w:t>
      </w:r>
    </w:p>
    <w:p w:rsidR="008F058C" w:rsidRPr="00DA3D08" w:rsidRDefault="008F058C" w:rsidP="00DA3D08">
      <w:pPr>
        <w:rPr>
          <w:rFonts w:ascii="Arial" w:hAnsi="Arial" w:cs="Arial"/>
        </w:rPr>
      </w:pPr>
    </w:p>
    <w:p w:rsidR="008F058C" w:rsidRPr="00DA3D08" w:rsidRDefault="008F058C" w:rsidP="003D296B">
      <w:pPr>
        <w:rPr>
          <w:rFonts w:ascii="Arial" w:hAnsi="Arial" w:cs="Arial"/>
        </w:rPr>
      </w:pPr>
    </w:p>
    <w:p w:rsidR="008F058C" w:rsidRPr="00DA3D08" w:rsidRDefault="008F058C" w:rsidP="003D296B">
      <w:pPr>
        <w:rPr>
          <w:rFonts w:ascii="Arial" w:hAnsi="Arial" w:cs="Arial"/>
        </w:rPr>
      </w:pPr>
      <w:r w:rsidRPr="00DA3D08">
        <w:rPr>
          <w:rFonts w:ascii="Arial" w:hAnsi="Arial" w:cs="Arial"/>
        </w:rPr>
        <w:t>3</w:t>
      </w:r>
      <w:r>
        <w:rPr>
          <w:rFonts w:ascii="Arial" w:hAnsi="Arial" w:cs="Arial"/>
        </w:rPr>
        <w:t>6</w:t>
      </w:r>
      <w:r w:rsidRPr="00DA3D08">
        <w:rPr>
          <w:rFonts w:ascii="Arial" w:hAnsi="Arial" w:cs="Arial"/>
        </w:rPr>
        <w:t>.  If an adult is missing tyrosine in their diet, what will happen?</w:t>
      </w:r>
    </w:p>
    <w:p w:rsidR="008F058C" w:rsidRPr="00DA3D08" w:rsidRDefault="008F058C" w:rsidP="003D296B">
      <w:pPr>
        <w:rPr>
          <w:rFonts w:ascii="Arial" w:hAnsi="Arial" w:cs="Arial"/>
        </w:rPr>
      </w:pPr>
    </w:p>
    <w:p w:rsidR="008F058C" w:rsidRPr="00DA3D08" w:rsidRDefault="008F058C" w:rsidP="003D296B">
      <w:pPr>
        <w:rPr>
          <w:rFonts w:ascii="Arial" w:hAnsi="Arial" w:cs="Arial"/>
        </w:rPr>
      </w:pPr>
      <w:r w:rsidRPr="00DA3D08">
        <w:rPr>
          <w:rFonts w:ascii="Arial" w:hAnsi="Arial" w:cs="Arial"/>
        </w:rPr>
        <w:tab/>
      </w:r>
      <w:r w:rsidRPr="00DA3D08">
        <w:rPr>
          <w:rFonts w:ascii="Arial" w:hAnsi="Arial" w:cs="Arial"/>
        </w:rPr>
        <w:tab/>
        <w:t>A.</w:t>
      </w:r>
      <w:r w:rsidRPr="00DA3D08">
        <w:rPr>
          <w:rFonts w:ascii="Arial" w:hAnsi="Arial" w:cs="Arial"/>
        </w:rPr>
        <w:tab/>
        <w:t xml:space="preserve">The body will break down muscle protein to scavenge </w:t>
      </w:r>
      <w:r w:rsidRPr="00DA3D08">
        <w:rPr>
          <w:rFonts w:ascii="Arial" w:hAnsi="Arial" w:cs="Arial"/>
        </w:rPr>
        <w:tab/>
      </w:r>
      <w:r w:rsidRPr="00DA3D08">
        <w:rPr>
          <w:rFonts w:ascii="Arial" w:hAnsi="Arial" w:cs="Arial"/>
        </w:rPr>
        <w:tab/>
      </w:r>
      <w:r w:rsidRPr="00DA3D08">
        <w:rPr>
          <w:rFonts w:ascii="Arial" w:hAnsi="Arial" w:cs="Arial"/>
        </w:rPr>
        <w:tab/>
      </w:r>
      <w:r w:rsidRPr="00DA3D08">
        <w:rPr>
          <w:rFonts w:ascii="Arial" w:hAnsi="Arial" w:cs="Arial"/>
        </w:rPr>
        <w:tab/>
        <w:t>tyrosine.</w:t>
      </w:r>
    </w:p>
    <w:p w:rsidR="008F058C" w:rsidRPr="00DA3D08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DA3D08">
        <w:rPr>
          <w:rFonts w:ascii="Arial" w:hAnsi="Arial" w:cs="Arial"/>
        </w:rPr>
        <w:tab/>
      </w:r>
      <w:r w:rsidRPr="00DA3D08">
        <w:rPr>
          <w:rFonts w:ascii="Arial" w:hAnsi="Arial" w:cs="Arial"/>
        </w:rPr>
        <w:tab/>
        <w:t>B.</w:t>
      </w:r>
      <w:r w:rsidRPr="00DA3D08">
        <w:rPr>
          <w:rFonts w:ascii="Arial" w:hAnsi="Arial" w:cs="Arial"/>
        </w:rPr>
        <w:tab/>
        <w:t>The</w:t>
      </w:r>
      <w:r w:rsidRPr="00AC55FA">
        <w:rPr>
          <w:rFonts w:ascii="Arial" w:hAnsi="Arial" w:cs="Arial"/>
        </w:rPr>
        <w:t xml:space="preserve"> body will use more methionine, the precursor of tyrosine.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>The body will make more phenylalanine to compensate.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5043E2">
      <w:pPr>
        <w:ind w:left="720" w:hanging="720"/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D.</w:t>
      </w:r>
      <w:r w:rsidRPr="00AC55FA">
        <w:rPr>
          <w:rFonts w:ascii="Arial" w:hAnsi="Arial" w:cs="Arial"/>
        </w:rPr>
        <w:tab/>
        <w:t xml:space="preserve">The body does not need dietary tyrosine, so there are no </w:t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adverse consequences.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F95317">
      <w:pPr>
        <w:ind w:left="540" w:hanging="540"/>
        <w:rPr>
          <w:rFonts w:ascii="Arial" w:hAnsi="Arial" w:cs="Arial"/>
        </w:rPr>
      </w:pPr>
      <w:r w:rsidRPr="00AC55FA">
        <w:rPr>
          <w:rFonts w:ascii="Arial" w:hAnsi="Arial" w:cs="Arial"/>
        </w:rPr>
        <w:t>3</w:t>
      </w:r>
      <w:r>
        <w:rPr>
          <w:rFonts w:ascii="Arial" w:hAnsi="Arial" w:cs="Arial"/>
        </w:rPr>
        <w:t>7</w:t>
      </w:r>
      <w:r w:rsidRPr="00AC55FA">
        <w:rPr>
          <w:rFonts w:ascii="Arial" w:hAnsi="Arial" w:cs="Arial"/>
        </w:rPr>
        <w:t>.  A younger adult female patient who has been seeing you for some time appears in your office for a cleaning and checkup, and you note that her gums are unusually pale.  You note that this anemia could be a result of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A.</w:t>
      </w:r>
      <w:r w:rsidRPr="00AC55FA">
        <w:rPr>
          <w:rFonts w:ascii="Arial" w:hAnsi="Arial" w:cs="Arial"/>
        </w:rPr>
        <w:tab/>
        <w:t>A dietary shortfall of folic acid (folate).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  <w:t>A dietary shortfall of cysteine.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>A dietary shortfall of nucleic acids.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D.</w:t>
      </w:r>
      <w:r w:rsidRPr="00AC55FA">
        <w:rPr>
          <w:rFonts w:ascii="Arial" w:hAnsi="Arial" w:cs="Arial"/>
        </w:rPr>
        <w:tab/>
        <w:t>A dietary shortfall of vitamin B12.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E.</w:t>
      </w:r>
      <w:r w:rsidRPr="00AC55FA">
        <w:rPr>
          <w:rFonts w:ascii="Arial" w:hAnsi="Arial" w:cs="Arial"/>
        </w:rPr>
        <w:tab/>
        <w:t>A dietary excess of banana cream pie.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154E7B">
      <w:pPr>
        <w:ind w:left="360" w:hanging="360"/>
        <w:rPr>
          <w:rFonts w:ascii="Arial" w:hAnsi="Arial" w:cs="Arial"/>
        </w:rPr>
      </w:pPr>
      <w:r w:rsidRPr="00AC55FA">
        <w:rPr>
          <w:rFonts w:ascii="Arial" w:hAnsi="Arial" w:cs="Arial"/>
        </w:rPr>
        <w:t>3</w:t>
      </w:r>
      <w:r>
        <w:rPr>
          <w:rFonts w:ascii="Arial" w:hAnsi="Arial" w:cs="Arial"/>
        </w:rPr>
        <w:t>8</w:t>
      </w:r>
      <w:r w:rsidRPr="00AC55FA">
        <w:rPr>
          <w:rFonts w:ascii="Arial" w:hAnsi="Arial" w:cs="Arial"/>
        </w:rPr>
        <w:t xml:space="preserve">.  In humans, the metabolism of methionine involves several cofactors/vitamins.  Which of the following is </w:t>
      </w:r>
      <w:r w:rsidRPr="00AC55FA">
        <w:rPr>
          <w:rFonts w:ascii="Arial" w:hAnsi="Arial" w:cs="Arial"/>
          <w:b/>
        </w:rPr>
        <w:t>NOT</w:t>
      </w:r>
      <w:r w:rsidRPr="00AC55FA">
        <w:rPr>
          <w:rFonts w:ascii="Arial" w:hAnsi="Arial" w:cs="Arial"/>
        </w:rPr>
        <w:t xml:space="preserve"> associated with methionine metabolism?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A.</w:t>
      </w:r>
      <w:r w:rsidRPr="00AC55FA">
        <w:rPr>
          <w:rFonts w:ascii="Arial" w:hAnsi="Arial" w:cs="Arial"/>
        </w:rPr>
        <w:tab/>
        <w:t xml:space="preserve">Pyridoxal </w:t>
      </w:r>
      <w:r>
        <w:rPr>
          <w:rFonts w:ascii="Arial" w:hAnsi="Arial" w:cs="Arial"/>
        </w:rPr>
        <w:t>p</w:t>
      </w:r>
      <w:r w:rsidRPr="00AC55FA">
        <w:rPr>
          <w:rFonts w:ascii="Arial" w:hAnsi="Arial" w:cs="Arial"/>
        </w:rPr>
        <w:t>hosphate/vitamin B6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B.</w:t>
      </w:r>
      <w:r w:rsidRPr="00AC55FA">
        <w:rPr>
          <w:rFonts w:ascii="Arial" w:hAnsi="Arial" w:cs="Arial"/>
        </w:rPr>
        <w:tab/>
        <w:t>Niacin/</w:t>
      </w:r>
      <w:r>
        <w:rPr>
          <w:rFonts w:ascii="Arial" w:hAnsi="Arial" w:cs="Arial"/>
        </w:rPr>
        <w:t>v</w:t>
      </w:r>
      <w:r w:rsidRPr="00AC55FA">
        <w:rPr>
          <w:rFonts w:ascii="Arial" w:hAnsi="Arial" w:cs="Arial"/>
        </w:rPr>
        <w:t>itamin B3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>Vitamin B12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D.</w:t>
      </w:r>
      <w:r w:rsidRPr="00AC55FA">
        <w:rPr>
          <w:rFonts w:ascii="Arial" w:hAnsi="Arial" w:cs="Arial"/>
        </w:rPr>
        <w:tab/>
        <w:t>Tetrahydrofolate/folic acid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>3</w:t>
      </w:r>
      <w:r>
        <w:rPr>
          <w:rFonts w:ascii="Arial" w:hAnsi="Arial" w:cs="Arial"/>
        </w:rPr>
        <w:t>9</w:t>
      </w:r>
      <w:r w:rsidRPr="00AC55FA">
        <w:rPr>
          <w:rFonts w:ascii="Arial" w:hAnsi="Arial" w:cs="Arial"/>
        </w:rPr>
        <w:t>.  Leucine has an unusual property among amino acids: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A.</w:t>
      </w:r>
      <w:r w:rsidRPr="00AC55FA">
        <w:rPr>
          <w:rFonts w:ascii="Arial" w:hAnsi="Arial" w:cs="Arial"/>
        </w:rPr>
        <w:tab/>
        <w:t xml:space="preserve">It is essential, but only in infants, </w:t>
      </w:r>
      <w:r w:rsidRPr="00AC55FA">
        <w:rPr>
          <w:rFonts w:ascii="Arial" w:hAnsi="Arial" w:cs="Arial"/>
          <w:b/>
        </w:rPr>
        <w:t>NOT</w:t>
      </w:r>
      <w:r w:rsidRPr="00AC55FA">
        <w:rPr>
          <w:rFonts w:ascii="Arial" w:hAnsi="Arial" w:cs="Arial"/>
        </w:rPr>
        <w:t xml:space="preserve"> adults.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B.</w:t>
      </w:r>
      <w:r w:rsidRPr="00AC55FA">
        <w:rPr>
          <w:rFonts w:ascii="Arial" w:hAnsi="Arial" w:cs="Arial"/>
        </w:rPr>
        <w:tab/>
        <w:t xml:space="preserve">Overall, its carbon atoms cannot be used to form new </w:t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glucose on a net basis.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 xml:space="preserve">It is the only branched chain amino acid that is metabolized </w:t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in muscle.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D.</w:t>
      </w:r>
      <w:r w:rsidRPr="00AC55FA">
        <w:rPr>
          <w:rFonts w:ascii="Arial" w:hAnsi="Arial" w:cs="Arial"/>
        </w:rPr>
        <w:tab/>
        <w:t xml:space="preserve">It is the only branched chain amino acid that is essential in </w:t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the human diet.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F75A20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Pr="00AC55FA">
        <w:rPr>
          <w:rFonts w:ascii="Arial" w:hAnsi="Arial" w:cs="Arial"/>
        </w:rPr>
        <w:t xml:space="preserve">.  Which of the following amino acids contributes </w:t>
      </w:r>
      <w:r>
        <w:rPr>
          <w:rFonts w:ascii="Arial" w:hAnsi="Arial" w:cs="Arial"/>
        </w:rPr>
        <w:t>one or more</w:t>
      </w:r>
      <w:r w:rsidRPr="00AC55FA">
        <w:rPr>
          <w:rFonts w:ascii="Arial" w:hAnsi="Arial" w:cs="Arial"/>
        </w:rPr>
        <w:t xml:space="preserve"> carbon or nitrogen </w:t>
      </w:r>
      <w:r>
        <w:rPr>
          <w:rFonts w:ascii="Arial" w:hAnsi="Arial" w:cs="Arial"/>
        </w:rPr>
        <w:t xml:space="preserve">atoms </w:t>
      </w:r>
      <w:r w:rsidRPr="00AC55FA">
        <w:rPr>
          <w:rFonts w:ascii="Arial" w:hAnsi="Arial" w:cs="Arial"/>
        </w:rPr>
        <w:t xml:space="preserve">to the synthesis of </w:t>
      </w:r>
      <w:r>
        <w:rPr>
          <w:rFonts w:ascii="Arial" w:hAnsi="Arial" w:cs="Arial"/>
        </w:rPr>
        <w:t>purines?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A.</w:t>
      </w:r>
      <w:r w:rsidRPr="00AC55FA">
        <w:rPr>
          <w:rFonts w:ascii="Arial" w:hAnsi="Arial" w:cs="Arial"/>
        </w:rPr>
        <w:tab/>
        <w:t>Glutamine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  <w:t>Phenylalanine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>Cysteine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D.</w:t>
      </w:r>
      <w:r w:rsidRPr="00AC55FA">
        <w:rPr>
          <w:rFonts w:ascii="Arial" w:hAnsi="Arial" w:cs="Arial"/>
        </w:rPr>
        <w:tab/>
        <w:t>Glutamate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 xml:space="preserve">E. </w:t>
      </w:r>
      <w:r w:rsidRPr="00AC55FA">
        <w:rPr>
          <w:rFonts w:ascii="Arial" w:hAnsi="Arial" w:cs="Arial"/>
        </w:rPr>
        <w:tab/>
        <w:t>Alanine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DD6127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41</w:t>
      </w:r>
      <w:r w:rsidRPr="00AC55FA">
        <w:rPr>
          <w:rFonts w:ascii="Arial" w:hAnsi="Arial" w:cs="Arial"/>
        </w:rPr>
        <w:t>.  After 12 hours of fasting, urea synthesis is very active.  This is because the body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A.</w:t>
      </w:r>
      <w:r w:rsidRPr="00AC55FA">
        <w:rPr>
          <w:rFonts w:ascii="Arial" w:hAnsi="Arial" w:cs="Arial"/>
        </w:rPr>
        <w:tab/>
        <w:t xml:space="preserve">is actively using amino acid carbon skeletons to make </w:t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glucose, and needs to dispose of waste nitrogen.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  <w:t xml:space="preserve">is making ketone bodies, which stimulate CPS1 (CPS </w:t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ammonia).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 xml:space="preserve">has high levels of CPSII activity, and is actively forming </w:t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pyrimidines.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D.</w:t>
      </w:r>
      <w:r w:rsidRPr="00AC55FA">
        <w:rPr>
          <w:rFonts w:ascii="Arial" w:hAnsi="Arial" w:cs="Arial"/>
        </w:rPr>
        <w:tab/>
        <w:t xml:space="preserve">is actively making purine nucleotides, which are the </w:t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precursors of urea.</w:t>
      </w:r>
    </w:p>
    <w:p w:rsidR="008F058C" w:rsidRPr="00AC55FA" w:rsidRDefault="008F058C" w:rsidP="003D296B">
      <w:pPr>
        <w:rPr>
          <w:rFonts w:ascii="Arial" w:hAnsi="Arial" w:cs="Arial"/>
        </w:rPr>
      </w:pPr>
      <w:r>
        <w:rPr>
          <w:rFonts w:ascii="Arial" w:hAnsi="Arial" w:cs="Arial"/>
        </w:rPr>
        <w:t>42</w:t>
      </w:r>
      <w:r w:rsidRPr="00AC55FA">
        <w:rPr>
          <w:rFonts w:ascii="Arial" w:hAnsi="Arial" w:cs="Arial"/>
        </w:rPr>
        <w:t>.  The amino acids proline and arginine are made in the human body from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A.</w:t>
      </w:r>
      <w:r w:rsidRPr="00AC55FA">
        <w:rPr>
          <w:rFonts w:ascii="Arial" w:hAnsi="Arial" w:cs="Arial"/>
        </w:rPr>
        <w:tab/>
        <w:t>histidine.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  <w:t>phenylalanine.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>aspartate.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D.</w:t>
      </w:r>
      <w:r w:rsidRPr="00AC55FA">
        <w:rPr>
          <w:rFonts w:ascii="Arial" w:hAnsi="Arial" w:cs="Arial"/>
        </w:rPr>
        <w:tab/>
        <w:t>asparagine.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 xml:space="preserve">E. </w:t>
      </w:r>
      <w:r w:rsidRPr="00AC55FA">
        <w:rPr>
          <w:rFonts w:ascii="Arial" w:hAnsi="Arial" w:cs="Arial"/>
        </w:rPr>
        <w:tab/>
        <w:t>glutamate.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DD6127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43</w:t>
      </w:r>
      <w:r w:rsidRPr="00AC55FA">
        <w:rPr>
          <w:rFonts w:ascii="Arial" w:hAnsi="Arial" w:cs="Arial"/>
        </w:rPr>
        <w:t>.  Epinephrine, an important hormone and neurotransmitter, is made in humans from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A.</w:t>
      </w:r>
      <w:r w:rsidRPr="00AC55FA">
        <w:rPr>
          <w:rFonts w:ascii="Arial" w:hAnsi="Arial" w:cs="Arial"/>
        </w:rPr>
        <w:tab/>
        <w:t>histidine.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B.</w:t>
      </w:r>
      <w:r w:rsidRPr="00AC55FA">
        <w:rPr>
          <w:rFonts w:ascii="Arial" w:hAnsi="Arial" w:cs="Arial"/>
        </w:rPr>
        <w:tab/>
        <w:t>phenylalanine.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>tryptophan.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D.</w:t>
      </w:r>
      <w:r w:rsidRPr="00AC55FA">
        <w:rPr>
          <w:rFonts w:ascii="Arial" w:hAnsi="Arial" w:cs="Arial"/>
        </w:rPr>
        <w:tab/>
        <w:t>arginine.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 xml:space="preserve">E. </w:t>
      </w:r>
      <w:r w:rsidRPr="00AC55FA">
        <w:rPr>
          <w:rFonts w:ascii="Arial" w:hAnsi="Arial" w:cs="Arial"/>
        </w:rPr>
        <w:tab/>
        <w:t>glutamate.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 xml:space="preserve">             </w:t>
      </w:r>
    </w:p>
    <w:p w:rsidR="008F058C" w:rsidRPr="00AC55FA" w:rsidRDefault="008F058C" w:rsidP="00DD6127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44</w:t>
      </w:r>
      <w:r w:rsidRPr="00AC55FA">
        <w:rPr>
          <w:rFonts w:ascii="Arial" w:hAnsi="Arial" w:cs="Arial"/>
        </w:rPr>
        <w:t>.  In humans, the carbon atoms of serine can be derived from a short de novo pathway starting with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A.</w:t>
      </w:r>
      <w:r w:rsidRPr="00AC55FA">
        <w:rPr>
          <w:rFonts w:ascii="Arial" w:hAnsi="Arial" w:cs="Arial"/>
        </w:rPr>
        <w:tab/>
        <w:t>An intermediate of glycolysis.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  <w:t>An intermediate of TCA (citric acid cycle).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>An intermediate in the breakdown of odd-chain fatty acids.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D.</w:t>
      </w:r>
      <w:r w:rsidRPr="00AC55FA">
        <w:rPr>
          <w:rFonts w:ascii="Arial" w:hAnsi="Arial" w:cs="Arial"/>
        </w:rPr>
        <w:tab/>
        <w:t>An intermediate in the formation of arginine.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 xml:space="preserve"> </w:t>
      </w:r>
    </w:p>
    <w:p w:rsidR="008F058C" w:rsidRPr="00AC55FA" w:rsidRDefault="008F058C" w:rsidP="00DD6127">
      <w:pPr>
        <w:ind w:left="540" w:hanging="540"/>
        <w:rPr>
          <w:rFonts w:ascii="Arial" w:hAnsi="Arial" w:cs="Arial"/>
        </w:rPr>
      </w:pPr>
      <w:r w:rsidRPr="00AC55FA">
        <w:rPr>
          <w:rFonts w:ascii="Arial" w:hAnsi="Arial" w:cs="Arial"/>
        </w:rPr>
        <w:t>4</w:t>
      </w:r>
      <w:r>
        <w:rPr>
          <w:rFonts w:ascii="Arial" w:hAnsi="Arial" w:cs="Arial"/>
        </w:rPr>
        <w:t>5</w:t>
      </w:r>
      <w:r w:rsidRPr="00AC55FA">
        <w:rPr>
          <w:rFonts w:ascii="Arial" w:hAnsi="Arial" w:cs="Arial"/>
        </w:rPr>
        <w:t>.  In humans, an important step in the biosynthesis of DNA precursors is catalyzed by an enzyme that converts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 xml:space="preserve">A. </w:t>
      </w:r>
      <w:r w:rsidRPr="00AC55FA">
        <w:rPr>
          <w:rFonts w:ascii="Arial" w:hAnsi="Arial" w:cs="Arial"/>
        </w:rPr>
        <w:tab/>
        <w:t>ribonucleosides to deoxyribonucleosides.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 xml:space="preserve">B. </w:t>
      </w:r>
      <w:r w:rsidRPr="00AC55FA">
        <w:rPr>
          <w:rFonts w:ascii="Arial" w:hAnsi="Arial" w:cs="Arial"/>
        </w:rPr>
        <w:tab/>
        <w:t xml:space="preserve">ribonucleoside monophosphates  to deoxyribonucleoside </w:t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monophosphates.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 xml:space="preserve">C. </w:t>
      </w:r>
      <w:r w:rsidRPr="00AC55FA">
        <w:rPr>
          <w:rFonts w:ascii="Arial" w:hAnsi="Arial" w:cs="Arial"/>
        </w:rPr>
        <w:tab/>
        <w:t xml:space="preserve">ribonucleoside diphosphates  to deoxyribonucleoside </w:t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diphosphates.</w:t>
      </w: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 xml:space="preserve"> </w:t>
      </w: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 xml:space="preserve">D. </w:t>
      </w:r>
      <w:r w:rsidRPr="00AC55FA">
        <w:rPr>
          <w:rFonts w:ascii="Arial" w:hAnsi="Arial" w:cs="Arial"/>
        </w:rPr>
        <w:tab/>
        <w:t xml:space="preserve">ribonucleoside triphosphates  to deoxyribonucleoside </w:t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 xml:space="preserve">triphosphates. 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 xml:space="preserve"> </w:t>
      </w: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>4</w:t>
      </w:r>
      <w:r>
        <w:rPr>
          <w:rFonts w:ascii="Arial" w:hAnsi="Arial" w:cs="Arial"/>
        </w:rPr>
        <w:t>6</w:t>
      </w:r>
      <w:r w:rsidRPr="00AC55FA">
        <w:rPr>
          <w:rFonts w:ascii="Arial" w:hAnsi="Arial" w:cs="Arial"/>
        </w:rPr>
        <w:t>.  In humans</w:t>
      </w:r>
      <w:r>
        <w:rPr>
          <w:rFonts w:ascii="Arial" w:hAnsi="Arial" w:cs="Arial"/>
        </w:rPr>
        <w:t>,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 xml:space="preserve">A. </w:t>
      </w:r>
      <w:r w:rsidRPr="00AC55FA">
        <w:rPr>
          <w:rFonts w:ascii="Arial" w:hAnsi="Arial" w:cs="Arial"/>
        </w:rPr>
        <w:tab/>
        <w:t xml:space="preserve">the first protease to work on ingested protein cleaves after </w:t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lysine or arginine</w:t>
      </w:r>
      <w:r>
        <w:rPr>
          <w:rFonts w:ascii="Arial" w:hAnsi="Arial" w:cs="Arial"/>
        </w:rPr>
        <w:t>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 xml:space="preserve">B. </w:t>
      </w:r>
      <w:r w:rsidRPr="00AC55FA">
        <w:rPr>
          <w:rFonts w:ascii="Arial" w:hAnsi="Arial" w:cs="Arial"/>
        </w:rPr>
        <w:tab/>
        <w:t xml:space="preserve">the first protease to work on ingested protein is an </w:t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exoprotease.</w:t>
      </w: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 xml:space="preserve">C. </w:t>
      </w:r>
      <w:r w:rsidRPr="00AC55FA">
        <w:rPr>
          <w:rFonts w:ascii="Arial" w:hAnsi="Arial" w:cs="Arial"/>
        </w:rPr>
        <w:tab/>
        <w:t xml:space="preserve">one gut protease cleaves the zymogen form of many of the </w:t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other gut proteases</w:t>
      </w:r>
      <w:r>
        <w:rPr>
          <w:rFonts w:ascii="Arial" w:hAnsi="Arial" w:cs="Arial"/>
        </w:rPr>
        <w:t>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AC55FA">
      <w:pPr>
        <w:ind w:left="720" w:firstLine="720"/>
        <w:rPr>
          <w:rFonts w:ascii="Arial" w:hAnsi="Arial" w:cs="Arial"/>
        </w:rPr>
      </w:pPr>
      <w:r w:rsidRPr="00AC55FA">
        <w:rPr>
          <w:rFonts w:ascii="Arial" w:hAnsi="Arial" w:cs="Arial"/>
        </w:rPr>
        <w:t xml:space="preserve">D. </w:t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the</w:t>
      </w:r>
      <w:r w:rsidRPr="00AC55FA">
        <w:rPr>
          <w:rFonts w:ascii="Arial" w:hAnsi="Arial" w:cs="Arial"/>
        </w:rPr>
        <w:t xml:space="preserve"> gut protease that cleaves after arginine and lysine is </w:t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55FA">
        <w:rPr>
          <w:rFonts w:ascii="Arial" w:hAnsi="Arial" w:cs="Arial"/>
        </w:rPr>
        <w:t>itself activated by the exoprotease called carboxypeptidase</w:t>
      </w:r>
      <w:r>
        <w:rPr>
          <w:rFonts w:ascii="Arial" w:hAnsi="Arial" w:cs="Arial"/>
        </w:rPr>
        <w:t>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>4</w:t>
      </w:r>
      <w:r>
        <w:rPr>
          <w:rFonts w:ascii="Arial" w:hAnsi="Arial" w:cs="Arial"/>
        </w:rPr>
        <w:t>7</w:t>
      </w:r>
      <w:r w:rsidRPr="00AC55FA">
        <w:rPr>
          <w:rFonts w:ascii="Arial" w:hAnsi="Arial" w:cs="Arial"/>
        </w:rPr>
        <w:t>.  In humans, creatine is formed by atoms contributed from</w:t>
      </w: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 xml:space="preserve"> </w:t>
      </w:r>
    </w:p>
    <w:p w:rsidR="008F058C" w:rsidRPr="00AC55FA" w:rsidRDefault="008F058C" w:rsidP="003D296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A. </w:t>
      </w:r>
      <w:r>
        <w:rPr>
          <w:rFonts w:ascii="Arial" w:hAnsi="Arial" w:cs="Arial"/>
        </w:rPr>
        <w:tab/>
        <w:t>glycine, glutamine</w:t>
      </w:r>
      <w:r w:rsidRPr="00AC55FA">
        <w:rPr>
          <w:rFonts w:ascii="Arial" w:hAnsi="Arial" w:cs="Arial"/>
        </w:rPr>
        <w:t xml:space="preserve"> and asparagine.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 xml:space="preserve">B. </w:t>
      </w:r>
      <w:r w:rsidRPr="00AC55FA">
        <w:rPr>
          <w:rFonts w:ascii="Arial" w:hAnsi="Arial" w:cs="Arial"/>
        </w:rPr>
        <w:tab/>
        <w:t>asp</w:t>
      </w:r>
      <w:r>
        <w:rPr>
          <w:rFonts w:ascii="Arial" w:hAnsi="Arial" w:cs="Arial"/>
        </w:rPr>
        <w:t>artate, glutamine</w:t>
      </w:r>
      <w:r w:rsidRPr="00AC55FA">
        <w:rPr>
          <w:rFonts w:ascii="Arial" w:hAnsi="Arial" w:cs="Arial"/>
        </w:rPr>
        <w:t xml:space="preserve"> and glycine.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C. </w:t>
      </w:r>
      <w:r>
        <w:rPr>
          <w:rFonts w:ascii="Arial" w:hAnsi="Arial" w:cs="Arial"/>
        </w:rPr>
        <w:tab/>
        <w:t>arginine, aspartate</w:t>
      </w:r>
      <w:r w:rsidRPr="00AC55FA">
        <w:rPr>
          <w:rFonts w:ascii="Arial" w:hAnsi="Arial" w:cs="Arial"/>
        </w:rPr>
        <w:t xml:space="preserve"> and glutamine.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*D. </w:t>
      </w:r>
      <w:r>
        <w:rPr>
          <w:rFonts w:ascii="Arial" w:hAnsi="Arial" w:cs="Arial"/>
        </w:rPr>
        <w:tab/>
        <w:t>arginine, glycine</w:t>
      </w:r>
      <w:r w:rsidRPr="00AC55FA">
        <w:rPr>
          <w:rFonts w:ascii="Arial" w:hAnsi="Arial" w:cs="Arial"/>
        </w:rPr>
        <w:t xml:space="preserve"> and methionine. 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Default="008F058C" w:rsidP="00AC55FA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alanine, glutamine</w:t>
      </w:r>
      <w:r w:rsidRPr="00AC55FA">
        <w:rPr>
          <w:rFonts w:ascii="Arial" w:hAnsi="Arial" w:cs="Arial"/>
        </w:rPr>
        <w:t xml:space="preserve"> and methionine.</w:t>
      </w:r>
    </w:p>
    <w:p w:rsidR="008F058C" w:rsidRPr="00AC55FA" w:rsidRDefault="008F058C" w:rsidP="00AC55FA">
      <w:pPr>
        <w:rPr>
          <w:rFonts w:ascii="Arial" w:hAnsi="Arial" w:cs="Arial"/>
        </w:rPr>
      </w:pPr>
    </w:p>
    <w:p w:rsidR="008F058C" w:rsidRDefault="008F058C" w:rsidP="00AC55F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48.  </w:t>
      </w:r>
      <w:r w:rsidRPr="00AC55FA">
        <w:rPr>
          <w:rFonts w:ascii="Arial" w:hAnsi="Arial" w:cs="Arial"/>
          <w:color w:val="000000"/>
        </w:rPr>
        <w:t xml:space="preserve">Mucins and proteoglycans differ </w:t>
      </w:r>
      <w:r w:rsidRPr="00AC55FA">
        <w:rPr>
          <w:rFonts w:ascii="Arial" w:hAnsi="Arial" w:cs="Arial"/>
          <w:b/>
          <w:color w:val="000000"/>
        </w:rPr>
        <w:t>MOST</w:t>
      </w:r>
      <w:r w:rsidRPr="00AC55FA">
        <w:rPr>
          <w:rFonts w:ascii="Arial" w:hAnsi="Arial" w:cs="Arial"/>
          <w:color w:val="000000"/>
        </w:rPr>
        <w:t xml:space="preserve"> in</w:t>
      </w:r>
    </w:p>
    <w:p w:rsidR="008F058C" w:rsidRPr="00AC55FA" w:rsidRDefault="008F058C" w:rsidP="00AC55F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 w:cs="Arial"/>
          <w:color w:val="000000"/>
        </w:rPr>
      </w:pPr>
    </w:p>
    <w:p w:rsidR="008F058C" w:rsidRDefault="008F058C" w:rsidP="00AC55F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A.</w:t>
      </w:r>
      <w:r>
        <w:rPr>
          <w:rFonts w:ascii="Arial" w:hAnsi="Arial" w:cs="Arial"/>
          <w:color w:val="000000"/>
        </w:rPr>
        <w:tab/>
      </w:r>
      <w:r w:rsidRPr="00AC55FA">
        <w:rPr>
          <w:rFonts w:ascii="Arial" w:hAnsi="Arial" w:cs="Arial"/>
          <w:color w:val="000000"/>
        </w:rPr>
        <w:t>their overall charge.</w:t>
      </w:r>
    </w:p>
    <w:p w:rsidR="008F058C" w:rsidRPr="00AC55FA" w:rsidRDefault="008F058C" w:rsidP="00AC55F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</w:p>
    <w:p w:rsidR="008F058C" w:rsidRDefault="008F058C" w:rsidP="00AC55F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B.</w:t>
      </w:r>
      <w:r>
        <w:rPr>
          <w:rFonts w:ascii="Arial" w:hAnsi="Arial" w:cs="Arial"/>
          <w:color w:val="000000"/>
        </w:rPr>
        <w:tab/>
      </w:r>
      <w:r w:rsidRPr="00AC55FA">
        <w:rPr>
          <w:rFonts w:ascii="Arial" w:hAnsi="Arial" w:cs="Arial"/>
          <w:color w:val="000000"/>
        </w:rPr>
        <w:t>their ability to bind water.</w:t>
      </w:r>
    </w:p>
    <w:p w:rsidR="008F058C" w:rsidRPr="00AC55FA" w:rsidRDefault="008F058C" w:rsidP="00AC55F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</w:p>
    <w:p w:rsidR="008F058C" w:rsidRDefault="008F058C" w:rsidP="00AC55F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C.</w:t>
      </w:r>
      <w:r>
        <w:rPr>
          <w:rFonts w:ascii="Arial" w:hAnsi="Arial" w:cs="Arial"/>
          <w:color w:val="000000"/>
        </w:rPr>
        <w:tab/>
      </w:r>
      <w:r w:rsidRPr="00AC55FA">
        <w:rPr>
          <w:rFonts w:ascii="Arial" w:hAnsi="Arial" w:cs="Arial"/>
          <w:color w:val="000000"/>
        </w:rPr>
        <w:t>the amount of sugar that is attached per protein molecule.</w:t>
      </w:r>
    </w:p>
    <w:p w:rsidR="008F058C" w:rsidRPr="00AC55FA" w:rsidRDefault="008F058C" w:rsidP="00AC55F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</w:p>
    <w:p w:rsidR="008F058C" w:rsidRDefault="008F058C" w:rsidP="00AC55F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*D.</w:t>
      </w:r>
      <w:r>
        <w:rPr>
          <w:rFonts w:ascii="Arial" w:hAnsi="Arial" w:cs="Arial"/>
          <w:color w:val="000000"/>
        </w:rPr>
        <w:tab/>
      </w:r>
      <w:r w:rsidRPr="00AC55FA">
        <w:rPr>
          <w:rFonts w:ascii="Arial" w:hAnsi="Arial" w:cs="Arial"/>
          <w:color w:val="000000"/>
        </w:rPr>
        <w:t>the lengths of their respective sugar chains.</w:t>
      </w:r>
    </w:p>
    <w:p w:rsidR="008F058C" w:rsidRPr="00AC55FA" w:rsidRDefault="008F058C" w:rsidP="00AC55F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</w:p>
    <w:p w:rsidR="008F058C" w:rsidRPr="00AC55FA" w:rsidRDefault="008F058C" w:rsidP="00AC55F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E.</w:t>
      </w:r>
      <w:r>
        <w:rPr>
          <w:rFonts w:ascii="Arial" w:hAnsi="Arial" w:cs="Arial"/>
          <w:color w:val="000000"/>
        </w:rPr>
        <w:tab/>
      </w:r>
      <w:r w:rsidRPr="00AC55FA">
        <w:rPr>
          <w:rFonts w:ascii="Arial" w:hAnsi="Arial" w:cs="Arial"/>
          <w:color w:val="000000"/>
        </w:rPr>
        <w:t>the number of branches in their sugar chains.</w:t>
      </w:r>
    </w:p>
    <w:p w:rsidR="008F058C" w:rsidRPr="00AC55FA" w:rsidRDefault="008F058C" w:rsidP="00943E4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1440"/>
        <w:rPr>
          <w:rFonts w:ascii="Arial" w:hAnsi="Arial" w:cs="Arial"/>
          <w:color w:val="000000"/>
        </w:rPr>
      </w:pPr>
    </w:p>
    <w:p w:rsidR="008F058C" w:rsidRDefault="008F058C" w:rsidP="00943E4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</w:p>
    <w:p w:rsidR="008F058C" w:rsidRDefault="008F058C" w:rsidP="00943E4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</w:p>
    <w:p w:rsidR="008F058C" w:rsidRPr="00AC55FA" w:rsidRDefault="008F058C" w:rsidP="00943E4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</w:p>
    <w:p w:rsidR="008F058C" w:rsidRPr="00AC55FA" w:rsidRDefault="008F058C" w:rsidP="00943E4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</w:p>
    <w:p w:rsidR="008F058C" w:rsidRPr="00AC55FA" w:rsidRDefault="008F058C" w:rsidP="00943E44">
      <w:pPr>
        <w:ind w:right="-360"/>
        <w:rPr>
          <w:rFonts w:ascii="Arial" w:hAnsi="Arial" w:cs="Arial"/>
        </w:rPr>
      </w:pPr>
      <w:r w:rsidRPr="00AC55F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9.  </w:t>
      </w:r>
      <w:r w:rsidRPr="00AC55FA">
        <w:rPr>
          <w:rFonts w:ascii="Arial" w:hAnsi="Arial" w:cs="Arial"/>
        </w:rPr>
        <w:t>Integrins are located in the</w:t>
      </w:r>
    </w:p>
    <w:p w:rsidR="008F058C" w:rsidRPr="00AC55FA" w:rsidRDefault="008F058C" w:rsidP="00943E44">
      <w:pPr>
        <w:ind w:right="-360"/>
        <w:rPr>
          <w:rFonts w:ascii="Arial" w:hAnsi="Arial" w:cs="Arial"/>
        </w:rPr>
      </w:pPr>
    </w:p>
    <w:p w:rsidR="008F058C" w:rsidRPr="00AC55FA" w:rsidRDefault="008F058C" w:rsidP="00943E44">
      <w:pPr>
        <w:ind w:right="-360"/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A.</w:t>
      </w:r>
      <w:r w:rsidRPr="00AC55FA">
        <w:rPr>
          <w:rFonts w:ascii="Arial" w:hAnsi="Arial" w:cs="Arial"/>
        </w:rPr>
        <w:tab/>
        <w:t>outer mitochondrial membrane.</w:t>
      </w:r>
    </w:p>
    <w:p w:rsidR="008F058C" w:rsidRPr="00AC55FA" w:rsidRDefault="008F058C" w:rsidP="00943E44">
      <w:pPr>
        <w:ind w:right="-360"/>
        <w:rPr>
          <w:rFonts w:ascii="Arial" w:hAnsi="Arial" w:cs="Arial"/>
        </w:rPr>
      </w:pPr>
    </w:p>
    <w:p w:rsidR="008F058C" w:rsidRPr="00AC55FA" w:rsidRDefault="008F058C" w:rsidP="00943E44">
      <w:pPr>
        <w:ind w:right="-360"/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  <w:t>cytoplasm.</w:t>
      </w:r>
    </w:p>
    <w:p w:rsidR="008F058C" w:rsidRPr="00AC55FA" w:rsidRDefault="008F058C" w:rsidP="00943E44">
      <w:pPr>
        <w:ind w:right="-360"/>
        <w:rPr>
          <w:rFonts w:ascii="Arial" w:hAnsi="Arial" w:cs="Arial"/>
        </w:rPr>
      </w:pPr>
    </w:p>
    <w:p w:rsidR="008F058C" w:rsidRPr="00AC55FA" w:rsidRDefault="008F058C" w:rsidP="00130089">
      <w:pPr>
        <w:ind w:left="2160" w:right="-360" w:hanging="720"/>
        <w:rPr>
          <w:rFonts w:ascii="Arial" w:hAnsi="Arial" w:cs="Arial"/>
        </w:rPr>
      </w:pPr>
      <w:r w:rsidRPr="00AC55FA">
        <w:rPr>
          <w:rFonts w:ascii="Arial" w:hAnsi="Arial" w:cs="Arial"/>
        </w:rPr>
        <w:t>C.</w:t>
      </w:r>
      <w:r w:rsidRPr="00AC55FA">
        <w:rPr>
          <w:rFonts w:ascii="Arial" w:hAnsi="Arial" w:cs="Arial"/>
        </w:rPr>
        <w:tab/>
        <w:t>smooth endoplasmic reticulum and vesicles of the Golgi apparatus.</w:t>
      </w:r>
    </w:p>
    <w:p w:rsidR="008F058C" w:rsidRPr="00AC55FA" w:rsidRDefault="008F058C" w:rsidP="00943E44">
      <w:pPr>
        <w:ind w:right="-360"/>
        <w:rPr>
          <w:rFonts w:ascii="Arial" w:hAnsi="Arial" w:cs="Arial"/>
        </w:rPr>
      </w:pPr>
    </w:p>
    <w:p w:rsidR="008F058C" w:rsidRPr="00AC55FA" w:rsidRDefault="008F058C" w:rsidP="00943E44">
      <w:pPr>
        <w:ind w:right="-360"/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D.</w:t>
      </w:r>
      <w:r w:rsidRPr="00AC55FA">
        <w:rPr>
          <w:rFonts w:ascii="Arial" w:hAnsi="Arial" w:cs="Arial"/>
        </w:rPr>
        <w:tab/>
        <w:t>cytoplasmic membrane.</w:t>
      </w:r>
    </w:p>
    <w:p w:rsidR="008F058C" w:rsidRPr="00AC55FA" w:rsidRDefault="008F058C" w:rsidP="00943E44">
      <w:pPr>
        <w:ind w:right="-360"/>
        <w:rPr>
          <w:rFonts w:ascii="Arial" w:hAnsi="Arial" w:cs="Arial"/>
        </w:rPr>
      </w:pPr>
    </w:p>
    <w:p w:rsidR="008F058C" w:rsidRPr="00AC55FA" w:rsidRDefault="008F058C" w:rsidP="00943E44">
      <w:pPr>
        <w:ind w:right="-360"/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E.</w:t>
      </w:r>
      <w:r w:rsidRPr="00AC55FA">
        <w:rPr>
          <w:rFonts w:ascii="Arial" w:hAnsi="Arial" w:cs="Arial"/>
        </w:rPr>
        <w:tab/>
        <w:t xml:space="preserve">extracellular matrix. </w:t>
      </w:r>
    </w:p>
    <w:p w:rsidR="008F058C" w:rsidRPr="00AC55FA" w:rsidRDefault="008F058C" w:rsidP="00943E44">
      <w:pPr>
        <w:ind w:right="-360"/>
        <w:rPr>
          <w:rFonts w:ascii="Arial" w:hAnsi="Arial" w:cs="Arial"/>
        </w:rPr>
      </w:pPr>
    </w:p>
    <w:p w:rsidR="008F058C" w:rsidRPr="00AC55FA" w:rsidRDefault="008F058C" w:rsidP="00943E44">
      <w:pPr>
        <w:ind w:right="-360"/>
        <w:rPr>
          <w:rFonts w:ascii="Arial" w:hAnsi="Arial" w:cs="Arial"/>
        </w:rPr>
      </w:pPr>
    </w:p>
    <w:p w:rsidR="008F058C" w:rsidRPr="00AC55FA" w:rsidRDefault="008F058C" w:rsidP="00943E44">
      <w:pPr>
        <w:ind w:right="-360"/>
        <w:rPr>
          <w:rFonts w:ascii="Arial" w:hAnsi="Arial" w:cs="Arial"/>
        </w:rPr>
      </w:pPr>
    </w:p>
    <w:p w:rsidR="008F058C" w:rsidRPr="00AC55FA" w:rsidRDefault="008F058C" w:rsidP="00943E44">
      <w:pPr>
        <w:ind w:right="-360"/>
        <w:rPr>
          <w:rFonts w:ascii="Arial" w:hAnsi="Arial" w:cs="Arial"/>
        </w:rPr>
      </w:pPr>
    </w:p>
    <w:p w:rsidR="008F058C" w:rsidRPr="00AC55FA" w:rsidRDefault="008F058C" w:rsidP="00943E44">
      <w:pPr>
        <w:ind w:right="-360"/>
        <w:rPr>
          <w:rFonts w:ascii="Arial" w:hAnsi="Arial" w:cs="Arial"/>
        </w:rPr>
      </w:pPr>
    </w:p>
    <w:p w:rsidR="008F058C" w:rsidRPr="00AC55FA" w:rsidRDefault="008F058C" w:rsidP="00943E44">
      <w:pPr>
        <w:ind w:right="-360"/>
        <w:rPr>
          <w:rFonts w:ascii="Arial" w:hAnsi="Arial" w:cs="Arial"/>
        </w:rPr>
      </w:pPr>
      <w:r>
        <w:rPr>
          <w:rFonts w:ascii="Arial" w:hAnsi="Arial" w:cs="Arial"/>
        </w:rPr>
        <w:t xml:space="preserve">50.  </w:t>
      </w:r>
      <w:r w:rsidRPr="00AC55FA">
        <w:rPr>
          <w:rFonts w:ascii="Arial" w:hAnsi="Arial" w:cs="Arial"/>
        </w:rPr>
        <w:t>A common property of glycosaminoglycans is</w:t>
      </w:r>
    </w:p>
    <w:p w:rsidR="008F058C" w:rsidRPr="00AC55FA" w:rsidRDefault="008F058C" w:rsidP="00943E44">
      <w:pPr>
        <w:ind w:right="-360"/>
        <w:rPr>
          <w:rFonts w:ascii="Arial" w:hAnsi="Arial" w:cs="Arial"/>
        </w:rPr>
      </w:pPr>
    </w:p>
    <w:p w:rsidR="008F058C" w:rsidRPr="00AC55FA" w:rsidRDefault="008F058C" w:rsidP="00AC55FA">
      <w:pPr>
        <w:ind w:left="720" w:right="-360"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Pr="00AC55FA">
        <w:rPr>
          <w:rFonts w:ascii="Arial" w:hAnsi="Arial" w:cs="Arial"/>
        </w:rPr>
        <w:t>a high density of positive charges.</w:t>
      </w:r>
    </w:p>
    <w:p w:rsidR="008F058C" w:rsidRPr="00AC55FA" w:rsidRDefault="008F058C" w:rsidP="00943E44">
      <w:pPr>
        <w:ind w:right="-360"/>
        <w:rPr>
          <w:rFonts w:ascii="Arial" w:hAnsi="Arial" w:cs="Arial"/>
        </w:rPr>
      </w:pPr>
    </w:p>
    <w:p w:rsidR="008F058C" w:rsidRPr="00AC55FA" w:rsidRDefault="008F058C" w:rsidP="00AC55FA">
      <w:pPr>
        <w:ind w:left="720" w:right="-360" w:firstLine="720"/>
        <w:rPr>
          <w:rFonts w:ascii="Arial" w:hAnsi="Arial" w:cs="Arial"/>
        </w:rPr>
      </w:pPr>
      <w:r>
        <w:rPr>
          <w:rFonts w:ascii="Arial" w:hAnsi="Arial" w:cs="Arial"/>
        </w:rPr>
        <w:t>*B.</w:t>
      </w:r>
      <w:r>
        <w:rPr>
          <w:rFonts w:ascii="Arial" w:hAnsi="Arial" w:cs="Arial"/>
        </w:rPr>
        <w:tab/>
      </w:r>
      <w:r w:rsidRPr="00AC55FA">
        <w:rPr>
          <w:rFonts w:ascii="Arial" w:hAnsi="Arial" w:cs="Arial"/>
        </w:rPr>
        <w:t>reversible compressibility.</w:t>
      </w:r>
    </w:p>
    <w:p w:rsidR="008F058C" w:rsidRPr="00AC55FA" w:rsidRDefault="008F058C" w:rsidP="00943E44">
      <w:pPr>
        <w:ind w:right="-360"/>
        <w:rPr>
          <w:rFonts w:ascii="Arial" w:hAnsi="Arial" w:cs="Arial"/>
        </w:rPr>
      </w:pPr>
    </w:p>
    <w:p w:rsidR="008F058C" w:rsidRPr="00AC55FA" w:rsidRDefault="008F058C" w:rsidP="00AC55FA">
      <w:pPr>
        <w:ind w:left="720" w:right="-360"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Pr="00AC55FA">
        <w:rPr>
          <w:rFonts w:ascii="Arial" w:hAnsi="Arial" w:cs="Arial"/>
        </w:rPr>
        <w:t>branched sugar chains.</w:t>
      </w:r>
    </w:p>
    <w:p w:rsidR="008F058C" w:rsidRPr="00AC55FA" w:rsidRDefault="008F058C" w:rsidP="00943E44">
      <w:pPr>
        <w:ind w:right="-360"/>
        <w:rPr>
          <w:rFonts w:ascii="Arial" w:hAnsi="Arial" w:cs="Arial"/>
        </w:rPr>
      </w:pPr>
    </w:p>
    <w:p w:rsidR="008F058C" w:rsidRPr="00AC55FA" w:rsidRDefault="008F058C" w:rsidP="00AC55FA">
      <w:pPr>
        <w:ind w:left="720" w:right="-360"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Pr="00AC55FA">
        <w:rPr>
          <w:rFonts w:ascii="Arial" w:hAnsi="Arial" w:cs="Arial"/>
        </w:rPr>
        <w:t>a large variety of different sugar residues.</w:t>
      </w:r>
    </w:p>
    <w:p w:rsidR="008F058C" w:rsidRPr="00AC55FA" w:rsidRDefault="008F058C" w:rsidP="00130089">
      <w:pPr>
        <w:ind w:right="-360"/>
        <w:rPr>
          <w:rFonts w:ascii="Arial" w:hAnsi="Arial" w:cs="Arial"/>
        </w:rPr>
      </w:pPr>
    </w:p>
    <w:p w:rsidR="008F058C" w:rsidRPr="00AC55FA" w:rsidRDefault="008F058C" w:rsidP="00AC55FA">
      <w:pPr>
        <w:ind w:left="720" w:right="-360" w:firstLine="720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</w:r>
      <w:r w:rsidRPr="00AC55FA">
        <w:rPr>
          <w:rFonts w:ascii="Arial" w:hAnsi="Arial" w:cs="Arial"/>
        </w:rPr>
        <w:t>a high percentage of glycine and proline.</w:t>
      </w:r>
    </w:p>
    <w:p w:rsidR="008F058C" w:rsidRPr="00AC55FA" w:rsidRDefault="008F058C" w:rsidP="00943E44">
      <w:pPr>
        <w:ind w:right="-360"/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>
        <w:rPr>
          <w:rFonts w:ascii="Arial" w:hAnsi="Arial" w:cs="Arial"/>
        </w:rPr>
        <w:t>51</w:t>
      </w:r>
      <w:r w:rsidRPr="00AC55FA">
        <w:rPr>
          <w:rFonts w:ascii="Arial" w:hAnsi="Arial" w:cs="Arial"/>
        </w:rPr>
        <w:t xml:space="preserve">.  In a normal person, adipocytes produce 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A.</w:t>
      </w:r>
      <w:r w:rsidRPr="00AC55FA">
        <w:rPr>
          <w:rFonts w:ascii="Arial" w:hAnsi="Arial" w:cs="Arial"/>
        </w:rPr>
        <w:tab/>
        <w:t>leptin during fasting.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B.</w:t>
      </w:r>
      <w:r w:rsidRPr="00AC55FA">
        <w:rPr>
          <w:rFonts w:ascii="Arial" w:hAnsi="Arial" w:cs="Arial"/>
        </w:rPr>
        <w:tab/>
        <w:t>leptin in the fed state.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>ghrelin during fasting.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804D9D">
      <w:pPr>
        <w:tabs>
          <w:tab w:val="left" w:pos="720"/>
          <w:tab w:val="left" w:pos="1440"/>
          <w:tab w:val="left" w:pos="2160"/>
          <w:tab w:val="left" w:pos="2669"/>
        </w:tabs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D.</w:t>
      </w:r>
      <w:r w:rsidRPr="00AC55FA">
        <w:rPr>
          <w:rFonts w:ascii="Arial" w:hAnsi="Arial" w:cs="Arial"/>
        </w:rPr>
        <w:tab/>
        <w:t xml:space="preserve">ghrelin in the fed state. </w:t>
      </w:r>
      <w:r w:rsidRPr="00AC55FA">
        <w:rPr>
          <w:rFonts w:ascii="Arial" w:hAnsi="Arial" w:cs="Arial"/>
        </w:rPr>
        <w:tab/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DD6127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52</w:t>
      </w:r>
      <w:r w:rsidRPr="00AC55FA">
        <w:rPr>
          <w:rFonts w:ascii="Arial" w:hAnsi="Arial" w:cs="Arial"/>
        </w:rPr>
        <w:t xml:space="preserve">.  Denise Drill is a healthy 110 lb dental student who spends her waking hours studying and going to class.  Her daily energy expenditure is likely to be closest to 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A.</w:t>
      </w:r>
      <w:r w:rsidRPr="00AC55FA">
        <w:rPr>
          <w:rFonts w:ascii="Arial" w:hAnsi="Arial" w:cs="Arial"/>
        </w:rPr>
        <w:tab/>
        <w:t>1100 kcal.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  <w:t>1250 kcal.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C.</w:t>
      </w:r>
      <w:r w:rsidRPr="00AC55FA">
        <w:rPr>
          <w:rFonts w:ascii="Arial" w:hAnsi="Arial" w:cs="Arial"/>
        </w:rPr>
        <w:tab/>
        <w:t>1450 kcal.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D.</w:t>
      </w:r>
      <w:r w:rsidRPr="00AC55FA">
        <w:rPr>
          <w:rFonts w:ascii="Arial" w:hAnsi="Arial" w:cs="Arial"/>
        </w:rPr>
        <w:tab/>
        <w:t>1650 kcal.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E.</w:t>
      </w:r>
      <w:r w:rsidRPr="00AC55FA">
        <w:rPr>
          <w:rFonts w:ascii="Arial" w:hAnsi="Arial" w:cs="Arial"/>
        </w:rPr>
        <w:tab/>
        <w:t>2050 kcal.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DD6127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53</w:t>
      </w:r>
      <w:r w:rsidRPr="00AC55FA">
        <w:rPr>
          <w:rFonts w:ascii="Arial" w:hAnsi="Arial" w:cs="Arial"/>
        </w:rPr>
        <w:t xml:space="preserve">.  Denise’s diet gives her an average daily intake of 150 grams of carbohydrate, 50 grams of fat, and 110 grams of protein.  Her daily caloric intake is closest to 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A.</w:t>
      </w:r>
      <w:r w:rsidRPr="00AC55FA">
        <w:rPr>
          <w:rFonts w:ascii="Arial" w:hAnsi="Arial" w:cs="Arial"/>
        </w:rPr>
        <w:tab/>
        <w:t>1100 kcal.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  <w:t>1250 kcal.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C.</w:t>
      </w:r>
      <w:r w:rsidRPr="00AC55FA">
        <w:rPr>
          <w:rFonts w:ascii="Arial" w:hAnsi="Arial" w:cs="Arial"/>
        </w:rPr>
        <w:tab/>
        <w:t>1450 kcal.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D.</w:t>
      </w:r>
      <w:r w:rsidRPr="00AC55FA">
        <w:rPr>
          <w:rFonts w:ascii="Arial" w:hAnsi="Arial" w:cs="Arial"/>
        </w:rPr>
        <w:tab/>
        <w:t>1650 kcal.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E.</w:t>
      </w:r>
      <w:r w:rsidRPr="00AC55FA">
        <w:rPr>
          <w:rFonts w:ascii="Arial" w:hAnsi="Arial" w:cs="Arial"/>
        </w:rPr>
        <w:tab/>
        <w:t>2050 kcal.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>
        <w:rPr>
          <w:rFonts w:ascii="Arial" w:hAnsi="Arial" w:cs="Arial"/>
        </w:rPr>
        <w:t>54</w:t>
      </w:r>
      <w:r w:rsidRPr="00AC55FA">
        <w:rPr>
          <w:rFonts w:ascii="Arial" w:hAnsi="Arial" w:cs="Arial"/>
        </w:rPr>
        <w:t>.  Using the above information, we can conclude that Denise is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A.</w:t>
      </w:r>
      <w:r w:rsidRPr="00AC55FA">
        <w:rPr>
          <w:rFonts w:ascii="Arial" w:hAnsi="Arial" w:cs="Arial"/>
        </w:rPr>
        <w:tab/>
        <w:t>in positive nitrogen balance.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  <w:t>eating too much fat.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3D296B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  <w:t>not eating enough carbohydrate.</w:t>
      </w:r>
    </w:p>
    <w:p w:rsidR="008F058C" w:rsidRPr="00AC55FA" w:rsidRDefault="008F058C" w:rsidP="003D296B">
      <w:pPr>
        <w:rPr>
          <w:rFonts w:ascii="Arial" w:hAnsi="Arial" w:cs="Arial"/>
        </w:rPr>
      </w:pPr>
    </w:p>
    <w:p w:rsidR="008F058C" w:rsidRPr="00AC55FA" w:rsidRDefault="008F058C" w:rsidP="00D82376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*D.</w:t>
      </w:r>
      <w:r>
        <w:rPr>
          <w:rFonts w:ascii="Arial" w:hAnsi="Arial" w:cs="Arial"/>
        </w:rPr>
        <w:tab/>
      </w:r>
      <w:r w:rsidRPr="00AC55FA">
        <w:rPr>
          <w:rFonts w:ascii="Arial" w:hAnsi="Arial" w:cs="Arial"/>
        </w:rPr>
        <w:t>None of the above.</w:t>
      </w:r>
    </w:p>
    <w:sectPr w:rsidR="008F058C" w:rsidRPr="00AC55FA" w:rsidSect="008C529E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58C" w:rsidRDefault="008F058C">
      <w:r>
        <w:separator/>
      </w:r>
    </w:p>
  </w:endnote>
  <w:endnote w:type="continuationSeparator" w:id="1">
    <w:p w:rsidR="008F058C" w:rsidRDefault="008F0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8C" w:rsidRDefault="008F058C" w:rsidP="001D48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058C" w:rsidRDefault="008F05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8C" w:rsidRDefault="008F058C" w:rsidP="001D48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F058C" w:rsidRDefault="008F05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58C" w:rsidRDefault="008F058C">
      <w:r>
        <w:separator/>
      </w:r>
    </w:p>
  </w:footnote>
  <w:footnote w:type="continuationSeparator" w:id="1">
    <w:p w:rsidR="008F058C" w:rsidRDefault="008F0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4EBF"/>
    <w:multiLevelType w:val="hybridMultilevel"/>
    <w:tmpl w:val="14A4214C"/>
    <w:lvl w:ilvl="0" w:tplc="8D880DC2">
      <w:start w:val="5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23121B31"/>
    <w:multiLevelType w:val="hybridMultilevel"/>
    <w:tmpl w:val="1CEAB384"/>
    <w:lvl w:ilvl="0" w:tplc="1514E27A">
      <w:start w:val="4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3BA161E3"/>
    <w:multiLevelType w:val="multilevel"/>
    <w:tmpl w:val="01405330"/>
    <w:lvl w:ilvl="0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Answ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3EBC7617"/>
    <w:multiLevelType w:val="hybridMultilevel"/>
    <w:tmpl w:val="3F6A17BE"/>
    <w:lvl w:ilvl="0" w:tplc="B62A1EF0">
      <w:start w:val="4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56042B97"/>
    <w:multiLevelType w:val="hybridMultilevel"/>
    <w:tmpl w:val="AFA270E4"/>
    <w:lvl w:ilvl="0" w:tplc="43CEB8E4">
      <w:start w:val="5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58877161"/>
    <w:multiLevelType w:val="hybridMultilevel"/>
    <w:tmpl w:val="7B608C4A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512"/>
    <w:rsid w:val="0001520B"/>
    <w:rsid w:val="00025243"/>
    <w:rsid w:val="00061ABE"/>
    <w:rsid w:val="00125F49"/>
    <w:rsid w:val="00130089"/>
    <w:rsid w:val="00147F28"/>
    <w:rsid w:val="00154E7B"/>
    <w:rsid w:val="00155013"/>
    <w:rsid w:val="00155E96"/>
    <w:rsid w:val="00157136"/>
    <w:rsid w:val="001857BA"/>
    <w:rsid w:val="001C7555"/>
    <w:rsid w:val="001D48BE"/>
    <w:rsid w:val="00204441"/>
    <w:rsid w:val="002213D5"/>
    <w:rsid w:val="002632F6"/>
    <w:rsid w:val="0027546B"/>
    <w:rsid w:val="002927A2"/>
    <w:rsid w:val="002A2B54"/>
    <w:rsid w:val="002E2633"/>
    <w:rsid w:val="00300A97"/>
    <w:rsid w:val="00303557"/>
    <w:rsid w:val="00320055"/>
    <w:rsid w:val="00360822"/>
    <w:rsid w:val="003A1365"/>
    <w:rsid w:val="003C7A67"/>
    <w:rsid w:val="003D0F20"/>
    <w:rsid w:val="003D296B"/>
    <w:rsid w:val="004003A6"/>
    <w:rsid w:val="004445D0"/>
    <w:rsid w:val="004D199F"/>
    <w:rsid w:val="004F4815"/>
    <w:rsid w:val="005043E2"/>
    <w:rsid w:val="00530E7B"/>
    <w:rsid w:val="00552556"/>
    <w:rsid w:val="0055431C"/>
    <w:rsid w:val="005706DF"/>
    <w:rsid w:val="00595D70"/>
    <w:rsid w:val="005C1C75"/>
    <w:rsid w:val="005E3683"/>
    <w:rsid w:val="00603536"/>
    <w:rsid w:val="006037D0"/>
    <w:rsid w:val="0063224E"/>
    <w:rsid w:val="00635C6B"/>
    <w:rsid w:val="006464D4"/>
    <w:rsid w:val="0065554B"/>
    <w:rsid w:val="00665B00"/>
    <w:rsid w:val="00695895"/>
    <w:rsid w:val="006C27A2"/>
    <w:rsid w:val="006D4FEA"/>
    <w:rsid w:val="00701BDE"/>
    <w:rsid w:val="007367A4"/>
    <w:rsid w:val="00751048"/>
    <w:rsid w:val="00751BBF"/>
    <w:rsid w:val="007A1ADE"/>
    <w:rsid w:val="007A35F8"/>
    <w:rsid w:val="00804D9D"/>
    <w:rsid w:val="00806C4F"/>
    <w:rsid w:val="0087245D"/>
    <w:rsid w:val="00872D78"/>
    <w:rsid w:val="00891B6F"/>
    <w:rsid w:val="00895835"/>
    <w:rsid w:val="00897522"/>
    <w:rsid w:val="00897B0A"/>
    <w:rsid w:val="008A6068"/>
    <w:rsid w:val="008C2B23"/>
    <w:rsid w:val="008C529E"/>
    <w:rsid w:val="008C59E1"/>
    <w:rsid w:val="008E0690"/>
    <w:rsid w:val="008E7D20"/>
    <w:rsid w:val="008F058C"/>
    <w:rsid w:val="00905971"/>
    <w:rsid w:val="00943E44"/>
    <w:rsid w:val="00971FAE"/>
    <w:rsid w:val="009B5351"/>
    <w:rsid w:val="009C6C96"/>
    <w:rsid w:val="00A049CE"/>
    <w:rsid w:val="00A41575"/>
    <w:rsid w:val="00A53E80"/>
    <w:rsid w:val="00A76F52"/>
    <w:rsid w:val="00A93A0E"/>
    <w:rsid w:val="00AB2E05"/>
    <w:rsid w:val="00AC55FA"/>
    <w:rsid w:val="00AC6D13"/>
    <w:rsid w:val="00AD06C6"/>
    <w:rsid w:val="00AD39ED"/>
    <w:rsid w:val="00AD5A70"/>
    <w:rsid w:val="00AF0554"/>
    <w:rsid w:val="00BB5341"/>
    <w:rsid w:val="00C55311"/>
    <w:rsid w:val="00CB56E1"/>
    <w:rsid w:val="00CE1A76"/>
    <w:rsid w:val="00D072CF"/>
    <w:rsid w:val="00D60393"/>
    <w:rsid w:val="00D82376"/>
    <w:rsid w:val="00DA0D04"/>
    <w:rsid w:val="00DA3D08"/>
    <w:rsid w:val="00DD261A"/>
    <w:rsid w:val="00DD6127"/>
    <w:rsid w:val="00DF307D"/>
    <w:rsid w:val="00E432A1"/>
    <w:rsid w:val="00E5132B"/>
    <w:rsid w:val="00E76C14"/>
    <w:rsid w:val="00E91E4B"/>
    <w:rsid w:val="00F157B5"/>
    <w:rsid w:val="00F22637"/>
    <w:rsid w:val="00F66C1E"/>
    <w:rsid w:val="00F71970"/>
    <w:rsid w:val="00F73512"/>
    <w:rsid w:val="00F75A20"/>
    <w:rsid w:val="00F9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29E"/>
    <w:rPr>
      <w:sz w:val="24"/>
      <w:szCs w:val="24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525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927A2"/>
    <w:rPr>
      <w:rFonts w:cs="Times New Roman"/>
      <w:sz w:val="24"/>
      <w:szCs w:val="24"/>
      <w:lang w:eastAsia="ko-KR"/>
    </w:rPr>
  </w:style>
  <w:style w:type="character" w:styleId="PageNumber">
    <w:name w:val="page number"/>
    <w:basedOn w:val="DefaultParagraphFont"/>
    <w:uiPriority w:val="99"/>
    <w:rsid w:val="00552556"/>
    <w:rPr>
      <w:rFonts w:cs="Times New Roman"/>
    </w:rPr>
  </w:style>
  <w:style w:type="paragraph" w:styleId="ListParagraph">
    <w:name w:val="List Paragraph"/>
    <w:basedOn w:val="Normal"/>
    <w:uiPriority w:val="99"/>
    <w:qFormat/>
    <w:rsid w:val="0032005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nswer">
    <w:name w:val="Answer"/>
    <w:basedOn w:val="Normal"/>
    <w:next w:val="Normal"/>
    <w:link w:val="AnswerChar"/>
    <w:uiPriority w:val="99"/>
    <w:rsid w:val="00701BDE"/>
    <w:pPr>
      <w:keepLines/>
      <w:numPr>
        <w:ilvl w:val="1"/>
        <w:numId w:val="1"/>
      </w:numPr>
      <w:suppressAutoHyphens/>
      <w:spacing w:after="240"/>
    </w:pPr>
    <w:rPr>
      <w:rFonts w:ascii="Arial" w:hAnsi="Arial"/>
      <w:lang w:eastAsia="en-US"/>
    </w:rPr>
  </w:style>
  <w:style w:type="paragraph" w:customStyle="1" w:styleId="Question">
    <w:name w:val="Question"/>
    <w:basedOn w:val="Normal"/>
    <w:next w:val="Normal"/>
    <w:link w:val="QuestionChar"/>
    <w:uiPriority w:val="99"/>
    <w:rsid w:val="00701BDE"/>
    <w:pPr>
      <w:keepNext/>
      <w:keepLines/>
      <w:numPr>
        <w:numId w:val="1"/>
      </w:numPr>
      <w:spacing w:before="480" w:after="240"/>
    </w:pPr>
    <w:rPr>
      <w:rFonts w:ascii="Arial" w:hAnsi="Arial"/>
      <w:lang w:eastAsia="en-US"/>
    </w:rPr>
  </w:style>
  <w:style w:type="character" w:customStyle="1" w:styleId="AnswerChar">
    <w:name w:val="Answer Char"/>
    <w:basedOn w:val="DefaultParagraphFont"/>
    <w:link w:val="Answer"/>
    <w:uiPriority w:val="99"/>
    <w:locked/>
    <w:rsid w:val="00701BDE"/>
    <w:rPr>
      <w:rFonts w:ascii="Arial" w:eastAsia="Batang" w:hAnsi="Arial" w:cs="Times New Roman"/>
      <w:sz w:val="24"/>
      <w:szCs w:val="24"/>
      <w:lang w:val="en-US" w:eastAsia="en-US" w:bidi="ar-SA"/>
    </w:rPr>
  </w:style>
  <w:style w:type="character" w:customStyle="1" w:styleId="QuestionChar">
    <w:name w:val="Question Char"/>
    <w:basedOn w:val="DefaultParagraphFont"/>
    <w:link w:val="Question"/>
    <w:uiPriority w:val="99"/>
    <w:locked/>
    <w:rsid w:val="00701BDE"/>
    <w:rPr>
      <w:rFonts w:ascii="Arial" w:eastAsia="Batang" w:hAnsi="Arial" w:cs="Times New Roman"/>
      <w:sz w:val="24"/>
      <w:szCs w:val="24"/>
      <w:lang w:val="en-US" w:eastAsia="en-US" w:bidi="ar-SA"/>
    </w:rPr>
  </w:style>
  <w:style w:type="paragraph" w:customStyle="1" w:styleId="Default">
    <w:name w:val="Default"/>
    <w:uiPriority w:val="99"/>
    <w:rsid w:val="00701BD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701BDE"/>
    <w:rPr>
      <w:color w:val="auto"/>
    </w:rPr>
  </w:style>
  <w:style w:type="paragraph" w:styleId="HTMLPreformatted">
    <w:name w:val="HTML Preformatted"/>
    <w:basedOn w:val="Normal"/>
    <w:link w:val="HTMLPreformattedChar"/>
    <w:uiPriority w:val="99"/>
    <w:rsid w:val="00943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eastAsia="ko-KR"/>
    </w:rPr>
  </w:style>
  <w:style w:type="paragraph" w:customStyle="1" w:styleId="Directions">
    <w:name w:val="Directions"/>
    <w:basedOn w:val="Normal"/>
    <w:next w:val="Normal"/>
    <w:uiPriority w:val="99"/>
    <w:rsid w:val="00530E7B"/>
    <w:rPr>
      <w:rFonts w:ascii="Arial" w:hAnsi="Arial"/>
      <w:b/>
      <w:sz w:val="28"/>
      <w:lang w:eastAsia="en-US"/>
    </w:rPr>
  </w:style>
  <w:style w:type="character" w:customStyle="1" w:styleId="AnswerCharChar1">
    <w:name w:val="Answer Char Char1"/>
    <w:basedOn w:val="DefaultParagraphFont"/>
    <w:uiPriority w:val="99"/>
    <w:rsid w:val="00F75A20"/>
    <w:rPr>
      <w:rFonts w:ascii="Arial" w:hAnsi="Arial" w:cs="Times New Roman"/>
      <w:sz w:val="24"/>
      <w:szCs w:val="24"/>
      <w:lang w:val="en-US" w:eastAsia="en-US" w:bidi="ar-SA"/>
    </w:rPr>
  </w:style>
  <w:style w:type="character" w:customStyle="1" w:styleId="StyleBold">
    <w:name w:val="Style Bold"/>
    <w:basedOn w:val="DefaultParagraphFont"/>
    <w:uiPriority w:val="99"/>
    <w:rsid w:val="00CB56E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18</Pages>
  <Words>2112</Words>
  <Characters>12040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D-100  Final Exam</dc:title>
  <dc:subject/>
  <dc:creator> </dc:creator>
  <cp:keywords/>
  <dc:description/>
  <cp:lastModifiedBy>jderiel</cp:lastModifiedBy>
  <cp:revision>2</cp:revision>
  <cp:lastPrinted>2010-11-08T06:20:00Z</cp:lastPrinted>
  <dcterms:created xsi:type="dcterms:W3CDTF">2010-11-10T20:03:00Z</dcterms:created>
  <dcterms:modified xsi:type="dcterms:W3CDTF">2010-11-10T20:03:00Z</dcterms:modified>
</cp:coreProperties>
</file>